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91" w:rsidRDefault="00566491" w:rsidP="00566491">
      <w:pPr>
        <w:pStyle w:val="Standard"/>
        <w:spacing w:line="276" w:lineRule="auto"/>
        <w:jc w:val="center"/>
      </w:pPr>
      <w:r>
        <w:rPr>
          <w:rFonts w:ascii="Calibri" w:hAnsi="Calibri" w:cs="Calibri"/>
          <w:b/>
          <w:bCs/>
          <w:sz w:val="23"/>
          <w:szCs w:val="23"/>
        </w:rPr>
        <w:t xml:space="preserve">O STAREJŠIH: </w:t>
      </w:r>
      <w:r>
        <w:rPr>
          <w:rFonts w:ascii="Calibri" w:hAnsi="Calibri" w:cs="Calibri"/>
          <w:b/>
          <w:sz w:val="26"/>
          <w:szCs w:val="26"/>
        </w:rPr>
        <w:t>»Pridi na obisk, a naj se ti ne mudi …«</w:t>
      </w:r>
    </w:p>
    <w:p w:rsidR="00566491" w:rsidRDefault="00566491" w:rsidP="00566491">
      <w:pPr>
        <w:pStyle w:val="Standard"/>
        <w:spacing w:line="276" w:lineRule="auto"/>
        <w:jc w:val="center"/>
        <w:rPr>
          <w:rFonts w:ascii="Calibri" w:hAnsi="Calibri" w:cs="Calibri"/>
          <w:sz w:val="23"/>
          <w:szCs w:val="23"/>
        </w:rPr>
      </w:pPr>
      <w:r>
        <w:rPr>
          <w:rFonts w:ascii="Calibri" w:hAnsi="Calibri" w:cs="Calibri"/>
          <w:sz w:val="23"/>
          <w:szCs w:val="23"/>
        </w:rPr>
        <w:t xml:space="preserve">Meditacija za dekanijsko </w:t>
      </w:r>
      <w:proofErr w:type="spellStart"/>
      <w:r>
        <w:rPr>
          <w:rFonts w:ascii="Calibri" w:hAnsi="Calibri" w:cs="Calibri"/>
          <w:sz w:val="23"/>
          <w:szCs w:val="23"/>
        </w:rPr>
        <w:t>rekolekcijo</w:t>
      </w:r>
      <w:proofErr w:type="spellEnd"/>
      <w:r>
        <w:rPr>
          <w:rFonts w:ascii="Calibri" w:hAnsi="Calibri" w:cs="Calibri"/>
          <w:sz w:val="23"/>
          <w:szCs w:val="23"/>
        </w:rPr>
        <w:t>, november 2022</w:t>
      </w:r>
    </w:p>
    <w:p w:rsidR="00566491" w:rsidRDefault="00566491" w:rsidP="00566491">
      <w:pPr>
        <w:pStyle w:val="Standard"/>
        <w:spacing w:line="276" w:lineRule="auto"/>
        <w:jc w:val="center"/>
        <w:rPr>
          <w:rFonts w:ascii="Calibri" w:hAnsi="Calibri" w:cs="Calibri"/>
          <w:sz w:val="23"/>
          <w:szCs w:val="23"/>
        </w:rPr>
      </w:pPr>
      <w:r>
        <w:rPr>
          <w:rFonts w:ascii="Calibri" w:hAnsi="Calibri" w:cs="Calibri"/>
          <w:sz w:val="23"/>
          <w:szCs w:val="23"/>
        </w:rPr>
        <w:t xml:space="preserve">Pripravil: Aleksander </w:t>
      </w:r>
      <w:proofErr w:type="spellStart"/>
      <w:r>
        <w:rPr>
          <w:rFonts w:ascii="Calibri" w:hAnsi="Calibri" w:cs="Calibri"/>
          <w:sz w:val="23"/>
          <w:szCs w:val="23"/>
        </w:rPr>
        <w:t>Skapin</w:t>
      </w:r>
      <w:proofErr w:type="spellEnd"/>
    </w:p>
    <w:p w:rsidR="00566491" w:rsidRDefault="00566491" w:rsidP="00566491">
      <w:pPr>
        <w:pStyle w:val="Standard"/>
        <w:spacing w:line="276" w:lineRule="auto"/>
        <w:jc w:val="both"/>
        <w:rPr>
          <w:rFonts w:ascii="Calibri" w:hAnsi="Calibri" w:cs="Calibri"/>
          <w:sz w:val="23"/>
          <w:szCs w:val="23"/>
        </w:rPr>
      </w:pPr>
    </w:p>
    <w:p w:rsidR="00566491" w:rsidRDefault="00566491" w:rsidP="00566491">
      <w:pPr>
        <w:pStyle w:val="Standard"/>
        <w:spacing w:line="276" w:lineRule="auto"/>
        <w:jc w:val="both"/>
      </w:pPr>
      <w:r>
        <w:rPr>
          <w:rFonts w:ascii="Calibri" w:hAnsi="Calibri" w:cs="Calibri"/>
          <w:sz w:val="23"/>
          <w:szCs w:val="23"/>
        </w:rPr>
        <w:t xml:space="preserve">Dr. Alojz Ihan začne svoj članek z naslovom </w:t>
      </w:r>
      <w:r>
        <w:rPr>
          <w:rFonts w:ascii="Calibri" w:hAnsi="Calibri" w:cs="Calibri"/>
          <w:bCs/>
          <w:i/>
          <w:sz w:val="23"/>
          <w:szCs w:val="23"/>
        </w:rPr>
        <w:t>Z</w:t>
      </w:r>
      <w:r>
        <w:rPr>
          <w:rFonts w:ascii="Calibri" w:hAnsi="Calibri" w:cs="Calibri"/>
          <w:bCs/>
          <w:i/>
          <w:color w:val="000000"/>
          <w:sz w:val="23"/>
          <w:szCs w:val="23"/>
        </w:rPr>
        <w:t>a</w:t>
      </w:r>
      <w:r>
        <w:rPr>
          <w:rFonts w:ascii="Calibri" w:hAnsi="Calibri" w:cs="Calibri"/>
          <w:i/>
          <w:color w:val="000000"/>
          <w:sz w:val="23"/>
          <w:szCs w:val="23"/>
        </w:rPr>
        <w:t xml:space="preserve">kaj priporočamo cepljenje starejšim? </w:t>
      </w:r>
      <w:r>
        <w:rPr>
          <w:rFonts w:ascii="Calibri" w:hAnsi="Calibri" w:cs="Calibri"/>
          <w:sz w:val="23"/>
          <w:szCs w:val="23"/>
        </w:rPr>
        <w:t>v časopisu Delo, 19. avgusta 2022,</w:t>
      </w:r>
      <w:r>
        <w:rPr>
          <w:rFonts w:ascii="Calibri" w:hAnsi="Calibri" w:cs="Calibri"/>
          <w:color w:val="000000"/>
          <w:sz w:val="23"/>
          <w:szCs w:val="23"/>
        </w:rPr>
        <w:t xml:space="preserve"> takole:</w:t>
      </w:r>
      <w:r>
        <w:rPr>
          <w:rFonts w:ascii="Calibri" w:hAnsi="Calibri" w:cs="Calibri"/>
          <w:b/>
          <w:color w:val="000000"/>
          <w:sz w:val="23"/>
          <w:szCs w:val="23"/>
        </w:rPr>
        <w:t xml:space="preserve"> »</w:t>
      </w:r>
      <w:r>
        <w:rPr>
          <w:rFonts w:ascii="Calibri" w:hAnsi="Calibri" w:cs="Calibri"/>
          <w:color w:val="000000"/>
          <w:sz w:val="23"/>
          <w:szCs w:val="23"/>
        </w:rPr>
        <w:t>Staranje je programiran proces, v katerem se pri ljudeh telesne zmožnosti nekako od 35. leta dalje zmanjšujejo. Dolžina življenja je programirana lastnost posamezne biološke vrste, ki podobno kot druge lastnosti bioloških vrst (velikost, teža, število potomstva, način gibanja, način hranjenja...) služi optimalnemu preživetju vrste.«</w:t>
      </w:r>
    </w:p>
    <w:p w:rsidR="00566491" w:rsidRDefault="00566491" w:rsidP="00566491">
      <w:pPr>
        <w:pStyle w:val="Standard"/>
        <w:spacing w:line="276" w:lineRule="auto"/>
        <w:jc w:val="both"/>
      </w:pPr>
      <w:r>
        <w:rPr>
          <w:rFonts w:ascii="Calibri" w:hAnsi="Calibri" w:cs="Calibri"/>
          <w:sz w:val="23"/>
          <w:szCs w:val="23"/>
        </w:rPr>
        <w:t xml:space="preserve">S pomočjo medicine smo še kar dobri; manj bolni, lepše </w:t>
      </w:r>
      <w:proofErr w:type="spellStart"/>
      <w:r>
        <w:rPr>
          <w:rFonts w:ascii="Calibri" w:hAnsi="Calibri" w:cs="Calibri"/>
          <w:sz w:val="23"/>
          <w:szCs w:val="23"/>
        </w:rPr>
        <w:t>zgledamo</w:t>
      </w:r>
      <w:proofErr w:type="spellEnd"/>
      <w:r>
        <w:rPr>
          <w:rFonts w:ascii="Calibri" w:hAnsi="Calibri" w:cs="Calibri"/>
          <w:sz w:val="23"/>
          <w:szCs w:val="23"/>
        </w:rPr>
        <w:t xml:space="preserve"> in tudi živimo v povprečju nekoliko dlje. Ne gre samo za daljše življenje, medicina nam pomaga lajšati raznovrstne težave, ki se z leti nabirajo. </w:t>
      </w:r>
      <w:r>
        <w:rPr>
          <w:rFonts w:ascii="Calibri" w:hAnsi="Calibri" w:cs="Calibri"/>
          <w:color w:val="000000"/>
          <w:sz w:val="23"/>
          <w:szCs w:val="23"/>
        </w:rPr>
        <w:t xml:space="preserve">Poznamo znamenit psalm 90, katerega deseta vrstica pravi: »Dni naših let je sedemdeset let, če smo krepki, osemdeset let,... hitro mine in mi odletimo.« Danes morda dočakamo še kakšno leto več kot osemdeset. </w:t>
      </w:r>
    </w:p>
    <w:p w:rsidR="00566491" w:rsidRDefault="00566491" w:rsidP="00566491">
      <w:pPr>
        <w:pStyle w:val="Standard"/>
        <w:spacing w:line="276" w:lineRule="auto"/>
        <w:jc w:val="both"/>
      </w:pPr>
      <w:r>
        <w:rPr>
          <w:rFonts w:ascii="Calibri" w:hAnsi="Calibri" w:cs="Calibri"/>
          <w:color w:val="000000"/>
          <w:sz w:val="23"/>
          <w:szCs w:val="23"/>
        </w:rPr>
        <w:t xml:space="preserve">Hvaležni, da lahko živimo kakšno leto več, pa se ne smemo slepiti, da smo neuničljivi. </w:t>
      </w:r>
      <w:r>
        <w:rPr>
          <w:rFonts w:ascii="Calibri" w:hAnsi="Calibri" w:cs="Calibri"/>
          <w:sz w:val="23"/>
          <w:szCs w:val="23"/>
        </w:rPr>
        <w:t>Moški težko sprejmemo, da nam telesne in tudi umske moči pojemajo. Pogosto mislimo, da smo častne izjeme in da bolezni zadevajo druge. Res je, da duhovniki v povprečju kar dolgo živimo; morda celo nekoliko dlje kot moški naših generacij. Mnogi naši sobratje dosežejo lepo starost. A vendar ne smemo misliti, da smo kaj posebnega, češ: saj sem duhovnik, Bog me potrebuje in me bo gotovo bolj varoval, kakor druge ljudi. Kako smo presenečeni, ko vidimo, da nismo izjeme, da služba sama po sebi ne podaljšuje mladostnega telesa in zdravja.</w:t>
      </w:r>
    </w:p>
    <w:p w:rsidR="00566491" w:rsidRDefault="00566491" w:rsidP="00566491">
      <w:pPr>
        <w:pStyle w:val="Standard"/>
        <w:spacing w:line="276" w:lineRule="auto"/>
        <w:jc w:val="both"/>
      </w:pPr>
      <w:r>
        <w:rPr>
          <w:rFonts w:ascii="Calibri" w:hAnsi="Calibri" w:cs="Calibri"/>
          <w:color w:val="000000"/>
          <w:sz w:val="23"/>
          <w:szCs w:val="23"/>
        </w:rPr>
        <w:t xml:space="preserve">V naših meditacijah ne razmišljamo pogosto o starosti, o usihanju našega telesa in o zmanjšani zmožnosti našega dela, v resnici pa se s tem pogosto srečujemo. Če pogledamo po dekanijah, vidimo, da je že približno polovica duhovnikov civilno upokojena, a večina je še aktivnih na župnijah. Nekateri se odpovedo župniji in ostanejo v župnišču, ker je župnija prišla v </w:t>
      </w:r>
      <w:proofErr w:type="spellStart"/>
      <w:r>
        <w:rPr>
          <w:rFonts w:ascii="Calibri" w:hAnsi="Calibri" w:cs="Calibri"/>
          <w:color w:val="000000"/>
          <w:sz w:val="23"/>
          <w:szCs w:val="23"/>
        </w:rPr>
        <w:t>soupravo</w:t>
      </w:r>
      <w:proofErr w:type="spellEnd"/>
      <w:r>
        <w:rPr>
          <w:rFonts w:ascii="Calibri" w:hAnsi="Calibri" w:cs="Calibri"/>
          <w:color w:val="000000"/>
          <w:sz w:val="23"/>
          <w:szCs w:val="23"/>
        </w:rPr>
        <w:t xml:space="preserve"> in jih nihče ne sili, da bi se izselili. Le tisti, ki res ne morejo več delovati, gredo v dom, v privatno stanovanje ali k sorodnikom.</w:t>
      </w:r>
    </w:p>
    <w:p w:rsidR="00566491" w:rsidRDefault="00566491" w:rsidP="00566491">
      <w:pPr>
        <w:pStyle w:val="Standard"/>
        <w:spacing w:line="276" w:lineRule="auto"/>
        <w:jc w:val="both"/>
        <w:rPr>
          <w:rFonts w:ascii="Calibri" w:hAnsi="Calibri" w:cs="Calibri"/>
          <w:sz w:val="23"/>
          <w:szCs w:val="23"/>
        </w:rPr>
      </w:pPr>
      <w:r>
        <w:rPr>
          <w:rFonts w:ascii="Calibri" w:hAnsi="Calibri" w:cs="Calibri"/>
          <w:sz w:val="23"/>
          <w:szCs w:val="23"/>
        </w:rPr>
        <w:t xml:space="preserve">Pred nekaj leti je papež Frančišek ob godu sv. </w:t>
      </w:r>
      <w:proofErr w:type="spellStart"/>
      <w:r>
        <w:rPr>
          <w:rFonts w:ascii="Calibri" w:hAnsi="Calibri" w:cs="Calibri"/>
          <w:sz w:val="23"/>
          <w:szCs w:val="23"/>
        </w:rPr>
        <w:t>Joahima</w:t>
      </w:r>
      <w:proofErr w:type="spellEnd"/>
      <w:r>
        <w:rPr>
          <w:rFonts w:ascii="Calibri" w:hAnsi="Calibri" w:cs="Calibri"/>
          <w:sz w:val="23"/>
          <w:szCs w:val="23"/>
        </w:rPr>
        <w:t xml:space="preserve"> in Ane, Jezusovih starih staršev, razglasil svetovni dan starih staršev in starejših. O tem nismo še imeli priliko premišljevati na naših srečanjih, ker je ta nedelja zadnja v juliju. V juliju nimamo srečanj in konferenc, da si se o tem lahko kaj več pogovorili.</w:t>
      </w:r>
    </w:p>
    <w:p w:rsidR="00566491" w:rsidRDefault="00566491" w:rsidP="00566491">
      <w:pPr>
        <w:pStyle w:val="Standard"/>
        <w:spacing w:line="276" w:lineRule="auto"/>
        <w:jc w:val="both"/>
        <w:rPr>
          <w:rFonts w:ascii="Calibri" w:hAnsi="Calibri" w:cs="Calibri"/>
          <w:sz w:val="23"/>
          <w:szCs w:val="23"/>
        </w:rPr>
      </w:pPr>
      <w:r>
        <w:rPr>
          <w:rFonts w:ascii="Calibri" w:hAnsi="Calibri" w:cs="Calibri"/>
          <w:sz w:val="23"/>
          <w:szCs w:val="23"/>
        </w:rPr>
        <w:t xml:space="preserve">Sredi letošnjega septembra so imeli v italijanski pokrajini Lombardija deveto redno srečanje starejših duhovnikov. Zbralo se jih je okoli 100. Papež Frančišek jim je poslal kratko pismo, v katerem jih pozdravlja in jim poklanja nekaj spodbudnih besed. Naj povzamem nekaj njegovih misli: Dolgo življenje je blagoslov, znamenje dobrohotnosti Boga, ki daje življenje v izobilju. Zato je prav, da gledamo na svojo zgodbo življenja kot na zgodovino dobrote. Morda mislimo, da ne moremo več dajati, da smo izčrpani. Starost je lep čas za molitev za Cerkev in sobrate. Papež vabi starejše duhovnike, naj bodo pogosto na razpolago za spoved. Težko bi bilo, če bi se počutili nekoristne sedaj, ko ne morejo več toliko delati. Lahko pa živijo drugače, bolj počasi in premišljeno, bolj potopljeni v molitev kot pa v samo pastoralno delo. Priporoča, naj obdržijo zvezo z mlajšimi duhovniki. Na srce jim polaga tudi manj aktivizma in več duhovne zbranosti ter modrosti. </w:t>
      </w:r>
    </w:p>
    <w:p w:rsidR="00566491" w:rsidRDefault="00566491" w:rsidP="00566491">
      <w:pPr>
        <w:pStyle w:val="Standard"/>
        <w:spacing w:line="276" w:lineRule="auto"/>
        <w:jc w:val="both"/>
      </w:pPr>
      <w:r>
        <w:rPr>
          <w:rFonts w:ascii="Calibri" w:hAnsi="Calibri" w:cs="Calibri"/>
          <w:sz w:val="23"/>
          <w:szCs w:val="23"/>
        </w:rPr>
        <w:t xml:space="preserve">Poznamo ljudi, ki se bojijo doma upokojencev, radi bi sami skrbeli zase do smrti. Lepa želja, toda </w:t>
      </w:r>
      <w:r>
        <w:rPr>
          <w:rFonts w:ascii="Calibri" w:hAnsi="Calibri" w:cs="Calibri"/>
          <w:sz w:val="23"/>
          <w:szCs w:val="23"/>
        </w:rPr>
        <w:lastRenderedPageBreak/>
        <w:t xml:space="preserve">ali je tudi uresničljiva? Francoski duhovni pisatelj </w:t>
      </w:r>
      <w:proofErr w:type="spellStart"/>
      <w:r>
        <w:rPr>
          <w:rFonts w:ascii="Calibri" w:hAnsi="Calibri" w:cs="Calibri"/>
          <w:sz w:val="23"/>
          <w:szCs w:val="23"/>
        </w:rPr>
        <w:t>Fabrice</w:t>
      </w:r>
      <w:proofErr w:type="spellEnd"/>
      <w:r>
        <w:rPr>
          <w:rFonts w:ascii="Calibri" w:hAnsi="Calibri" w:cs="Calibri"/>
          <w:sz w:val="23"/>
          <w:szCs w:val="23"/>
        </w:rPr>
        <w:t xml:space="preserve"> </w:t>
      </w:r>
      <w:proofErr w:type="spellStart"/>
      <w:r>
        <w:rPr>
          <w:rFonts w:ascii="Calibri" w:hAnsi="Calibri" w:cs="Calibri"/>
          <w:sz w:val="23"/>
          <w:szCs w:val="23"/>
        </w:rPr>
        <w:t>Hadjadj</w:t>
      </w:r>
      <w:proofErr w:type="spellEnd"/>
      <w:r>
        <w:rPr>
          <w:rFonts w:ascii="Calibri" w:hAnsi="Calibri" w:cs="Calibri"/>
          <w:sz w:val="23"/>
          <w:szCs w:val="23"/>
        </w:rPr>
        <w:t xml:space="preserve"> v eni svojih knjig govori tudi o pripravi na starost. </w:t>
      </w:r>
      <w:r>
        <w:rPr>
          <w:rFonts w:ascii="Calibri" w:hAnsi="Calibri" w:cs="Calibri"/>
          <w:sz w:val="23"/>
          <w:szCs w:val="23"/>
          <w:u w:val="single"/>
        </w:rPr>
        <w:t>Priporoča, da že sedaj molimo za tiste, ki nas bodo v starosti negovali</w:t>
      </w:r>
      <w:r>
        <w:rPr>
          <w:rFonts w:ascii="Calibri" w:hAnsi="Calibri" w:cs="Calibri"/>
          <w:sz w:val="23"/>
          <w:szCs w:val="23"/>
        </w:rPr>
        <w:t>, ki nam bodo stregli, ki nas bodo hranili, čistili in umivali, ko sami ne bomo zmogli več. Verjetno bodo to ljudje, ki jih danes še ne poznamo. To bo sicer njihova služba, a prosimo, da bi tega ne delali z odporom, ampak s spoštovanjem in nežnostjo.</w:t>
      </w:r>
    </w:p>
    <w:p w:rsidR="00566491" w:rsidRDefault="00566491" w:rsidP="00566491">
      <w:pPr>
        <w:pStyle w:val="Standard"/>
        <w:spacing w:line="276" w:lineRule="auto"/>
        <w:jc w:val="both"/>
      </w:pPr>
      <w:r>
        <w:rPr>
          <w:rFonts w:ascii="Calibri" w:hAnsi="Calibri" w:cs="Calibri"/>
          <w:sz w:val="23"/>
          <w:szCs w:val="23"/>
        </w:rPr>
        <w:t xml:space="preserve">Pred leti sem v Šempetru pri Gorici obiskal nekaj duhovnikov na Cvetlični ulici. Pri enem sem doživel hladen tuš. »Dober dan. Prišel sem vas malo obiskat,« sem pozdravil na vratih. On pa mi odgovori: »Malo obiskat? Če nimaš časa, kar pojdi proč.« Lekcijo, ki sem jo dobil: </w:t>
      </w:r>
      <w:r>
        <w:rPr>
          <w:rFonts w:ascii="Calibri" w:hAnsi="Calibri" w:cs="Calibri"/>
          <w:sz w:val="23"/>
          <w:szCs w:val="23"/>
          <w:u w:val="single"/>
        </w:rPr>
        <w:t>pridi na obisk, a naj se ti ne mudi, vzemi si čas zame.</w:t>
      </w:r>
    </w:p>
    <w:p w:rsidR="00566491" w:rsidRDefault="00566491" w:rsidP="00566491">
      <w:pPr>
        <w:pStyle w:val="Standard"/>
        <w:spacing w:line="276" w:lineRule="auto"/>
        <w:jc w:val="both"/>
      </w:pPr>
      <w:r>
        <w:rPr>
          <w:rFonts w:ascii="Calibri" w:hAnsi="Calibri" w:cs="Calibri"/>
          <w:sz w:val="23"/>
          <w:szCs w:val="23"/>
        </w:rPr>
        <w:t xml:space="preserve">Družimo se po prijateljskih nagibih. Ne pozabimo tudi na stanovske obiske. Telefon je dober, a ne more vsega nadomestiti, zlasti živega stika s človekom ne. Če je treba koga peljati na zdravniški pregled, naredimo to, če je le mogoče. Morda lahko sobrata vzamemo s seboj na izlet, počitnice. Pred leti sem slišal, da, </w:t>
      </w:r>
      <w:r>
        <w:rPr>
          <w:rFonts w:ascii="Calibri" w:hAnsi="Calibri" w:cs="Calibri"/>
          <w:sz w:val="23"/>
          <w:szCs w:val="23"/>
          <w:u w:val="single"/>
        </w:rPr>
        <w:t>če je človek ves dan sam, se nasmehne približno 5 krat. Če je v družbi pa 18 krat!</w:t>
      </w:r>
    </w:p>
    <w:p w:rsidR="00566491" w:rsidRDefault="00566491" w:rsidP="00566491">
      <w:pPr>
        <w:pStyle w:val="Standard"/>
        <w:spacing w:line="276" w:lineRule="auto"/>
        <w:jc w:val="both"/>
        <w:rPr>
          <w:rFonts w:ascii="Calibri" w:hAnsi="Calibri" w:cs="Calibri"/>
          <w:sz w:val="23"/>
          <w:szCs w:val="23"/>
        </w:rPr>
      </w:pPr>
      <w:r>
        <w:rPr>
          <w:rFonts w:ascii="Calibri" w:hAnsi="Calibri" w:cs="Calibri"/>
          <w:sz w:val="23"/>
          <w:szCs w:val="23"/>
        </w:rPr>
        <w:t>Potrpljenje in humor, potrpljenje s samim seboj nam daje priliko, da se nasmehnemo, ko nam kaj ne uspe, ko nam kaj pade iz rok in se razbije. Nekatere prijateljske skupine duhovnikov si posredujete dobre vice; v to delitev lahko vključimo tudi starejše. Humor je vedno pozitiven.</w:t>
      </w:r>
    </w:p>
    <w:p w:rsidR="00566491" w:rsidRDefault="00566491" w:rsidP="00566491">
      <w:pPr>
        <w:pStyle w:val="Standard"/>
        <w:spacing w:line="276" w:lineRule="auto"/>
        <w:jc w:val="both"/>
        <w:rPr>
          <w:rFonts w:ascii="Calibri" w:hAnsi="Calibri" w:cs="Calibri"/>
          <w:sz w:val="23"/>
          <w:szCs w:val="23"/>
        </w:rPr>
      </w:pPr>
      <w:r>
        <w:rPr>
          <w:rFonts w:ascii="Calibri" w:hAnsi="Calibri" w:cs="Calibri"/>
          <w:sz w:val="23"/>
          <w:szCs w:val="23"/>
        </w:rPr>
        <w:t>Skrb za zdravje in telesno aktivnost je obvezna! To nam po petdesetem letu stalno priporočajo zdravniki, zato o tem ne bi izgubljal besed. Imajo enostavno prav!</w:t>
      </w:r>
    </w:p>
    <w:p w:rsidR="00566491" w:rsidRDefault="00566491" w:rsidP="00566491">
      <w:pPr>
        <w:pStyle w:val="Standard"/>
        <w:spacing w:line="276" w:lineRule="auto"/>
        <w:jc w:val="both"/>
      </w:pPr>
      <w:r>
        <w:rPr>
          <w:rFonts w:ascii="Calibri" w:hAnsi="Calibri" w:cs="Calibri"/>
          <w:sz w:val="23"/>
          <w:szCs w:val="23"/>
        </w:rPr>
        <w:t>Tako apostol Pavel v starosti vidi svojo preteklost in svojo prihodnost. Vse izroča v Božje roke: »</w:t>
      </w:r>
      <w:r>
        <w:rPr>
          <w:rFonts w:ascii="Calibri" w:hAnsi="Calibri" w:cs="Calibri"/>
          <w:color w:val="000000"/>
          <w:sz w:val="23"/>
          <w:szCs w:val="23"/>
        </w:rPr>
        <w:t>Jaz se namreč že izlivam kot pitna daritev in napočil je trenutek mojega odhoda. Dober boj sem izbojeval, tek dokončal, vero ohranil. Odslej je zame pripravljen venec pravičnosti, ki mi ga bo tisti dan dal Gospod, pravični sodnik. Pa ne le meni, marveč vsem, ki ljubijo njegovo pojavitev.« (</w:t>
      </w:r>
      <w:r>
        <w:rPr>
          <w:rFonts w:ascii="Calibri" w:hAnsi="Calibri" w:cs="Calibri"/>
          <w:sz w:val="23"/>
          <w:szCs w:val="23"/>
        </w:rPr>
        <w:t>2 Tim 4, 6-8)</w:t>
      </w:r>
    </w:p>
    <w:p w:rsidR="00CF3C8C" w:rsidRPr="00566491" w:rsidRDefault="00CF3C8C" w:rsidP="00566491"/>
    <w:sectPr w:rsidR="00CF3C8C" w:rsidRPr="00566491" w:rsidSect="002940C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73" w:rsidRDefault="006E6D73" w:rsidP="00566491">
      <w:pPr>
        <w:spacing w:after="0" w:line="240" w:lineRule="auto"/>
      </w:pPr>
      <w:r>
        <w:separator/>
      </w:r>
    </w:p>
  </w:endnote>
  <w:endnote w:type="continuationSeparator" w:id="0">
    <w:p w:rsidR="006E6D73" w:rsidRDefault="006E6D73" w:rsidP="0056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04735"/>
      <w:docPartObj>
        <w:docPartGallery w:val="Page Numbers (Bottom of Page)"/>
        <w:docPartUnique/>
      </w:docPartObj>
    </w:sdtPr>
    <w:sdtContent>
      <w:p w:rsidR="00566491" w:rsidRDefault="00566491">
        <w:pPr>
          <w:pStyle w:val="Noga"/>
          <w:jc w:val="center"/>
        </w:pPr>
        <w:fldSimple w:instr=" PAGE   \* MERGEFORMAT ">
          <w:r>
            <w:rPr>
              <w:noProof/>
            </w:rPr>
            <w:t>2</w:t>
          </w:r>
        </w:fldSimple>
      </w:p>
    </w:sdtContent>
  </w:sdt>
  <w:p w:rsidR="00566491" w:rsidRDefault="0056649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73" w:rsidRDefault="006E6D73" w:rsidP="00566491">
      <w:pPr>
        <w:spacing w:after="0" w:line="240" w:lineRule="auto"/>
      </w:pPr>
      <w:r>
        <w:separator/>
      </w:r>
    </w:p>
  </w:footnote>
  <w:footnote w:type="continuationSeparator" w:id="0">
    <w:p w:rsidR="006E6D73" w:rsidRDefault="006E6D73" w:rsidP="005664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CF3C8C"/>
    <w:rsid w:val="0001043F"/>
    <w:rsid w:val="001D4FDE"/>
    <w:rsid w:val="002940C4"/>
    <w:rsid w:val="00431349"/>
    <w:rsid w:val="00566491"/>
    <w:rsid w:val="006B6B97"/>
    <w:rsid w:val="006E6D73"/>
    <w:rsid w:val="00890867"/>
    <w:rsid w:val="00CA4B4A"/>
    <w:rsid w:val="00CF3C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40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5664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Glava">
    <w:name w:val="header"/>
    <w:basedOn w:val="Navaden"/>
    <w:link w:val="GlavaZnak"/>
    <w:uiPriority w:val="99"/>
    <w:semiHidden/>
    <w:unhideWhenUsed/>
    <w:rsid w:val="0056649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66491"/>
  </w:style>
  <w:style w:type="paragraph" w:styleId="Noga">
    <w:name w:val="footer"/>
    <w:basedOn w:val="Navaden"/>
    <w:link w:val="NogaZnak"/>
    <w:uiPriority w:val="99"/>
    <w:unhideWhenUsed/>
    <w:rsid w:val="00566491"/>
    <w:pPr>
      <w:tabs>
        <w:tab w:val="center" w:pos="4536"/>
        <w:tab w:val="right" w:pos="9072"/>
      </w:tabs>
      <w:spacing w:after="0" w:line="240" w:lineRule="auto"/>
    </w:pPr>
  </w:style>
  <w:style w:type="character" w:customStyle="1" w:styleId="NogaZnak">
    <w:name w:val="Noga Znak"/>
    <w:basedOn w:val="Privzetapisavaodstavka"/>
    <w:link w:val="Noga"/>
    <w:uiPriority w:val="99"/>
    <w:rsid w:val="005664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4719</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1</cp:revision>
  <dcterms:created xsi:type="dcterms:W3CDTF">2022-10-26T08:47:00Z</dcterms:created>
  <dcterms:modified xsi:type="dcterms:W3CDTF">2022-10-26T08:59:00Z</dcterms:modified>
</cp:coreProperties>
</file>