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DC" w:rsidRPr="006529DC" w:rsidRDefault="006529DC" w:rsidP="006529DC">
      <w:pPr>
        <w:spacing w:after="0"/>
        <w:jc w:val="center"/>
        <w:rPr>
          <w:rFonts w:asciiTheme="minorHAnsi" w:hAnsiTheme="minorHAnsi" w:cstheme="minorHAnsi"/>
          <w:b/>
          <w:color w:val="C00000"/>
          <w:sz w:val="32"/>
          <w:szCs w:val="32"/>
        </w:rPr>
      </w:pPr>
      <w:r w:rsidRPr="006529DC">
        <w:rPr>
          <w:rFonts w:asciiTheme="minorHAnsi" w:hAnsiTheme="minorHAnsi" w:cstheme="minorHAnsi"/>
          <w:b/>
          <w:color w:val="C00000"/>
          <w:sz w:val="32"/>
          <w:szCs w:val="32"/>
        </w:rPr>
        <w:t>Vir krščanske duhovnosti</w:t>
      </w:r>
    </w:p>
    <w:p w:rsidR="006529DC" w:rsidRPr="006529DC" w:rsidRDefault="006529DC" w:rsidP="006529DC">
      <w:pPr>
        <w:spacing w:after="0"/>
        <w:jc w:val="center"/>
        <w:rPr>
          <w:rFonts w:asciiTheme="minorHAnsi" w:hAnsiTheme="minorHAnsi" w:cstheme="minorHAnsi"/>
          <w:sz w:val="23"/>
          <w:szCs w:val="23"/>
        </w:rPr>
      </w:pPr>
      <w:r w:rsidRPr="006529DC">
        <w:rPr>
          <w:rFonts w:asciiTheme="minorHAnsi" w:hAnsiTheme="minorHAnsi" w:cstheme="minorHAnsi"/>
          <w:sz w:val="23"/>
          <w:szCs w:val="23"/>
        </w:rPr>
        <w:t xml:space="preserve">Meditacija za dekanijsko </w:t>
      </w:r>
      <w:proofErr w:type="spellStart"/>
      <w:r w:rsidRPr="006529DC">
        <w:rPr>
          <w:rFonts w:asciiTheme="minorHAnsi" w:hAnsiTheme="minorHAnsi" w:cstheme="minorHAnsi"/>
          <w:sz w:val="23"/>
          <w:szCs w:val="23"/>
        </w:rPr>
        <w:t>rekolekcijo</w:t>
      </w:r>
      <w:proofErr w:type="spellEnd"/>
      <w:r w:rsidRPr="006529DC">
        <w:rPr>
          <w:rFonts w:asciiTheme="minorHAnsi" w:hAnsiTheme="minorHAnsi" w:cstheme="minorHAnsi"/>
          <w:sz w:val="23"/>
          <w:szCs w:val="23"/>
        </w:rPr>
        <w:t>, maj 2023</w:t>
      </w:r>
    </w:p>
    <w:p w:rsidR="006529DC" w:rsidRPr="006529DC" w:rsidRDefault="006529DC" w:rsidP="006529DC">
      <w:pPr>
        <w:spacing w:after="0"/>
        <w:jc w:val="center"/>
        <w:rPr>
          <w:rFonts w:asciiTheme="minorHAnsi" w:hAnsiTheme="minorHAnsi" w:cstheme="minorHAnsi"/>
          <w:sz w:val="23"/>
          <w:szCs w:val="23"/>
        </w:rPr>
      </w:pPr>
      <w:r w:rsidRPr="006529DC">
        <w:rPr>
          <w:rFonts w:asciiTheme="minorHAnsi" w:hAnsiTheme="minorHAnsi" w:cstheme="minorHAnsi"/>
          <w:sz w:val="23"/>
          <w:szCs w:val="23"/>
        </w:rPr>
        <w:t>Pripravil: Sinodalni odbor Nadškofije Maribor</w:t>
      </w:r>
    </w:p>
    <w:p w:rsidR="00BB76A6" w:rsidRPr="006529DC" w:rsidRDefault="00BB76A6" w:rsidP="0023566E">
      <w:pPr>
        <w:spacing w:after="0" w:line="276" w:lineRule="auto"/>
        <w:jc w:val="center"/>
        <w:rPr>
          <w:rFonts w:asciiTheme="minorHAnsi" w:hAnsiTheme="minorHAnsi" w:cstheme="minorHAnsi"/>
          <w:b/>
        </w:rPr>
      </w:pPr>
    </w:p>
    <w:p w:rsidR="00216C2F" w:rsidRPr="006529DC" w:rsidRDefault="00216C2F" w:rsidP="0023566E">
      <w:pPr>
        <w:spacing w:after="0" w:line="276" w:lineRule="auto"/>
        <w:jc w:val="both"/>
        <w:rPr>
          <w:rFonts w:asciiTheme="minorHAnsi" w:eastAsia="Times New Roman" w:hAnsiTheme="minorHAnsi" w:cstheme="minorHAnsi"/>
          <w:color w:val="000000"/>
          <w:sz w:val="23"/>
          <w:szCs w:val="23"/>
          <w:shd w:val="clear" w:color="auto" w:fill="FFFFFF"/>
          <w:lang w:eastAsia="sl-SI"/>
        </w:rPr>
      </w:pPr>
      <w:r w:rsidRPr="006529DC">
        <w:rPr>
          <w:rFonts w:asciiTheme="minorHAnsi" w:eastAsia="Times New Roman" w:hAnsiTheme="minorHAnsi" w:cstheme="minorHAnsi"/>
          <w:color w:val="000000"/>
          <w:sz w:val="23"/>
          <w:szCs w:val="23"/>
          <w:shd w:val="clear" w:color="auto" w:fill="FFFFFF"/>
          <w:lang w:eastAsia="sl-SI"/>
        </w:rPr>
        <w:t xml:space="preserve">Cerkveni očetje prvih stoletjih </w:t>
      </w:r>
      <w:r w:rsidR="00A15D63" w:rsidRPr="006529DC">
        <w:rPr>
          <w:rFonts w:asciiTheme="minorHAnsi" w:eastAsia="Times New Roman" w:hAnsiTheme="minorHAnsi" w:cstheme="minorHAnsi"/>
          <w:color w:val="000000"/>
          <w:sz w:val="23"/>
          <w:szCs w:val="23"/>
          <w:shd w:val="clear" w:color="auto" w:fill="FFFFFF"/>
          <w:lang w:eastAsia="sl-SI"/>
        </w:rPr>
        <w:t xml:space="preserve">so </w:t>
      </w:r>
      <w:r w:rsidRPr="006529DC">
        <w:rPr>
          <w:rFonts w:asciiTheme="minorHAnsi" w:eastAsia="Times New Roman" w:hAnsiTheme="minorHAnsi" w:cstheme="minorHAnsi"/>
          <w:color w:val="000000"/>
          <w:sz w:val="23"/>
          <w:szCs w:val="23"/>
          <w:shd w:val="clear" w:color="auto" w:fill="FFFFFF"/>
          <w:lang w:eastAsia="sl-SI"/>
        </w:rPr>
        <w:t>radi uporabljali simbolno govorico. Tako je Klemen Aleksandrijski kristjana, povezanega s Kristusovim križem, primerjal z junakom homerskih epov Odisejem, ki se je tudi sam pustil privezati k jamboru in tako preplul nevarno območje lepega petja Siren. Mnoge ladje, ki so sledile petju Siren, so namreč končale na čereh in se tam za zmeraj ustavile. Klemen nadaljuje, da se nam, če smo privezani na jambor križa in imamo za krmarja Božji Logos, nima kaj zgoditi. Ravno nasprotno, pravi Klemen, prišli bomo v Božji pristan, kjer bomo »posvečeni v svete skrivnosti«.</w:t>
      </w:r>
    </w:p>
    <w:p w:rsidR="00216C2F" w:rsidRPr="006529DC" w:rsidRDefault="00216C2F" w:rsidP="0023566E">
      <w:pPr>
        <w:spacing w:after="0" w:line="276" w:lineRule="auto"/>
        <w:jc w:val="both"/>
        <w:rPr>
          <w:rFonts w:asciiTheme="minorHAnsi" w:eastAsia="Times New Roman" w:hAnsiTheme="minorHAnsi" w:cstheme="minorHAnsi"/>
          <w:color w:val="000000"/>
          <w:sz w:val="23"/>
          <w:szCs w:val="23"/>
          <w:shd w:val="clear" w:color="auto" w:fill="FFFFFF"/>
          <w:lang w:eastAsia="sl-SI"/>
        </w:rPr>
      </w:pPr>
      <w:r w:rsidRPr="006529DC">
        <w:rPr>
          <w:rFonts w:asciiTheme="minorHAnsi" w:eastAsia="Times New Roman" w:hAnsiTheme="minorHAnsi" w:cstheme="minorHAnsi"/>
          <w:color w:val="000000"/>
          <w:sz w:val="23"/>
          <w:szCs w:val="23"/>
          <w:shd w:val="clear" w:color="auto" w:fill="FFFFFF"/>
          <w:lang w:eastAsia="sl-SI"/>
        </w:rPr>
        <w:t xml:space="preserve">Pred 60 leti je ladja Katoliške Cerkve zavila </w:t>
      </w:r>
      <w:r w:rsidR="00DD2DF9" w:rsidRPr="006529DC">
        <w:rPr>
          <w:rFonts w:asciiTheme="minorHAnsi" w:eastAsia="Times New Roman" w:hAnsiTheme="minorHAnsi" w:cstheme="minorHAnsi"/>
          <w:color w:val="000000"/>
          <w:sz w:val="23"/>
          <w:szCs w:val="23"/>
          <w:shd w:val="clear" w:color="auto" w:fill="FFFFFF"/>
          <w:lang w:eastAsia="sl-SI"/>
        </w:rPr>
        <w:t xml:space="preserve">med sirene </w:t>
      </w:r>
      <w:r w:rsidRPr="006529DC">
        <w:rPr>
          <w:rFonts w:asciiTheme="minorHAnsi" w:eastAsia="Times New Roman" w:hAnsiTheme="minorHAnsi" w:cstheme="minorHAnsi"/>
          <w:color w:val="000000"/>
          <w:sz w:val="23"/>
          <w:szCs w:val="23"/>
          <w:shd w:val="clear" w:color="auto" w:fill="FFFFFF"/>
          <w:lang w:eastAsia="sl-SI"/>
        </w:rPr>
        <w:t xml:space="preserve">tega sveta in se podala v nevarne vode, podala se je v svet. Ko </w:t>
      </w:r>
      <w:r w:rsidR="005D4874" w:rsidRPr="006529DC">
        <w:rPr>
          <w:rFonts w:asciiTheme="minorHAnsi" w:eastAsia="Times New Roman" w:hAnsiTheme="minorHAnsi" w:cstheme="minorHAnsi"/>
          <w:color w:val="000000"/>
          <w:sz w:val="23"/>
          <w:szCs w:val="23"/>
          <w:shd w:val="clear" w:color="auto" w:fill="FFFFFF"/>
          <w:lang w:eastAsia="sl-SI"/>
        </w:rPr>
        <w:t xml:space="preserve">tokrat </w:t>
      </w:r>
      <w:r w:rsidRPr="006529DC">
        <w:rPr>
          <w:rFonts w:asciiTheme="minorHAnsi" w:eastAsia="Times New Roman" w:hAnsiTheme="minorHAnsi" w:cstheme="minorHAnsi"/>
          <w:color w:val="000000"/>
          <w:sz w:val="23"/>
          <w:szCs w:val="23"/>
          <w:shd w:val="clear" w:color="auto" w:fill="FFFFFF"/>
          <w:lang w:eastAsia="sl-SI"/>
        </w:rPr>
        <w:t>uporabljam</w:t>
      </w:r>
      <w:r w:rsidR="005D4874" w:rsidRPr="006529DC">
        <w:rPr>
          <w:rFonts w:asciiTheme="minorHAnsi" w:eastAsia="Times New Roman" w:hAnsiTheme="minorHAnsi" w:cstheme="minorHAnsi"/>
          <w:color w:val="000000"/>
          <w:sz w:val="23"/>
          <w:szCs w:val="23"/>
          <w:shd w:val="clear" w:color="auto" w:fill="FFFFFF"/>
          <w:lang w:eastAsia="sl-SI"/>
        </w:rPr>
        <w:t>o</w:t>
      </w:r>
      <w:r w:rsidRPr="006529DC">
        <w:rPr>
          <w:rFonts w:asciiTheme="minorHAnsi" w:eastAsia="Times New Roman" w:hAnsiTheme="minorHAnsi" w:cstheme="minorHAnsi"/>
          <w:color w:val="000000"/>
          <w:sz w:val="23"/>
          <w:szCs w:val="23"/>
          <w:shd w:val="clear" w:color="auto" w:fill="FFFFFF"/>
          <w:lang w:eastAsia="sl-SI"/>
        </w:rPr>
        <w:t xml:space="preserve"> besedo svet, s tem mislim</w:t>
      </w:r>
      <w:r w:rsidR="005D4874" w:rsidRPr="006529DC">
        <w:rPr>
          <w:rFonts w:asciiTheme="minorHAnsi" w:eastAsia="Times New Roman" w:hAnsiTheme="minorHAnsi" w:cstheme="minorHAnsi"/>
          <w:color w:val="000000"/>
          <w:sz w:val="23"/>
          <w:szCs w:val="23"/>
          <w:shd w:val="clear" w:color="auto" w:fill="FFFFFF"/>
          <w:lang w:eastAsia="sl-SI"/>
        </w:rPr>
        <w:t>o</w:t>
      </w:r>
      <w:r w:rsidRPr="006529DC">
        <w:rPr>
          <w:rFonts w:asciiTheme="minorHAnsi" w:eastAsia="Times New Roman" w:hAnsiTheme="minorHAnsi" w:cstheme="minorHAnsi"/>
          <w:color w:val="000000"/>
          <w:sz w:val="23"/>
          <w:szCs w:val="23"/>
          <w:shd w:val="clear" w:color="auto" w:fill="FFFFFF"/>
          <w:lang w:eastAsia="sl-SI"/>
        </w:rPr>
        <w:t xml:space="preserve"> na prostor, kjer vlada »jaz« nad Bogom: »</w:t>
      </w:r>
      <w:r w:rsidRPr="006529DC">
        <w:rPr>
          <w:rFonts w:asciiTheme="minorHAnsi" w:hAnsiTheme="minorHAnsi" w:cstheme="minorHAnsi"/>
          <w:i/>
          <w:iCs/>
          <w:color w:val="000000"/>
          <w:sz w:val="23"/>
          <w:szCs w:val="23"/>
          <w:shd w:val="clear" w:color="auto" w:fill="FFFFFF"/>
        </w:rPr>
        <w:t>Ne ljubite sveta in tudi ne tistega, kar je v svetu! Če kdo ljubi svet, v njem ni Očetove ljubezni</w:t>
      </w:r>
      <w:r w:rsidRPr="006529DC">
        <w:rPr>
          <w:rFonts w:asciiTheme="minorHAnsi" w:hAnsiTheme="minorHAnsi" w:cstheme="minorHAnsi"/>
          <w:color w:val="000000"/>
          <w:sz w:val="23"/>
          <w:szCs w:val="23"/>
          <w:shd w:val="clear" w:color="auto" w:fill="FFFFFF"/>
        </w:rPr>
        <w:t xml:space="preserve">« (1 </w:t>
      </w:r>
      <w:proofErr w:type="spellStart"/>
      <w:r w:rsidRPr="006529DC">
        <w:rPr>
          <w:rFonts w:asciiTheme="minorHAnsi" w:hAnsiTheme="minorHAnsi" w:cstheme="minorHAnsi"/>
          <w:color w:val="000000"/>
          <w:sz w:val="23"/>
          <w:szCs w:val="23"/>
          <w:shd w:val="clear" w:color="auto" w:fill="FFFFFF"/>
        </w:rPr>
        <w:t>Jn</w:t>
      </w:r>
      <w:proofErr w:type="spellEnd"/>
      <w:r w:rsidRPr="006529DC">
        <w:rPr>
          <w:rFonts w:asciiTheme="minorHAnsi" w:hAnsiTheme="minorHAnsi" w:cstheme="minorHAnsi"/>
          <w:color w:val="000000"/>
          <w:sz w:val="23"/>
          <w:szCs w:val="23"/>
          <w:shd w:val="clear" w:color="auto" w:fill="FFFFFF"/>
        </w:rPr>
        <w:t xml:space="preserve"> 2,15).</w:t>
      </w:r>
      <w:r w:rsidRPr="006529DC">
        <w:rPr>
          <w:rFonts w:asciiTheme="minorHAnsi" w:eastAsia="Times New Roman" w:hAnsiTheme="minorHAnsi" w:cstheme="minorHAnsi"/>
          <w:color w:val="000000"/>
          <w:sz w:val="23"/>
          <w:szCs w:val="23"/>
          <w:shd w:val="clear" w:color="auto" w:fill="FFFFFF"/>
          <w:lang w:eastAsia="sl-SI"/>
        </w:rPr>
        <w:t xml:space="preserve"> Kako velik korak je naredila Cerkev v zadnjem stoletju, nam govori pot papežev, ki so eden za drugim vedno bolj prihajali v svet. Papež za papežem so počasi prihajali proti vhodu v baziliko sv. Petra. Od Petrovega sedeža, ki je v prezbiteriju, proti vratom je bila dolga pot. Papež Benedikt XV. je bil kronan pod Petrovim sedežem v prezbiteriju, najdlje od vhodnih vrat. Potem je sledil Pij XI., ki se je že pomaknil nekaj metrov proti izhodu in bil kronan pod velikim baldahinom glavnega oltarja. Pij XII. se je že sprehodil po ladji in šel gor po stopnicah na balkon. On je dobesedno stopil v svet, ker je stopil iz bazilike sv. Petra. Janez </w:t>
      </w:r>
      <w:r w:rsidR="001C170A" w:rsidRPr="006529DC">
        <w:rPr>
          <w:rFonts w:asciiTheme="minorHAnsi" w:eastAsia="Times New Roman" w:hAnsiTheme="minorHAnsi" w:cstheme="minorHAnsi"/>
          <w:color w:val="000000"/>
          <w:sz w:val="23"/>
          <w:szCs w:val="23"/>
          <w:shd w:val="clear" w:color="auto" w:fill="FFFFFF"/>
          <w:lang w:eastAsia="sl-SI"/>
        </w:rPr>
        <w:t>X</w:t>
      </w:r>
      <w:r w:rsidRPr="006529DC">
        <w:rPr>
          <w:rFonts w:asciiTheme="minorHAnsi" w:eastAsia="Times New Roman" w:hAnsiTheme="minorHAnsi" w:cstheme="minorHAnsi"/>
          <w:color w:val="000000"/>
          <w:sz w:val="23"/>
          <w:szCs w:val="23"/>
          <w:shd w:val="clear" w:color="auto" w:fill="FFFFFF"/>
          <w:lang w:eastAsia="sl-SI"/>
        </w:rPr>
        <w:t xml:space="preserve">XIII., ki je sledil, je šel po ladji, se povzpel po stopnicah in na balkonu raztegnil svoje roke ter objel svet, kakor so to do tedaj delale </w:t>
      </w:r>
      <w:proofErr w:type="spellStart"/>
      <w:r w:rsidRPr="006529DC">
        <w:rPr>
          <w:rFonts w:asciiTheme="minorHAnsi" w:eastAsia="Times New Roman" w:hAnsiTheme="minorHAnsi" w:cstheme="minorHAnsi"/>
          <w:color w:val="000000"/>
          <w:sz w:val="23"/>
          <w:szCs w:val="23"/>
          <w:shd w:val="clear" w:color="auto" w:fill="FFFFFF"/>
          <w:lang w:eastAsia="sl-SI"/>
        </w:rPr>
        <w:t>Berninijeve</w:t>
      </w:r>
      <w:proofErr w:type="spellEnd"/>
      <w:r w:rsidRPr="006529DC">
        <w:rPr>
          <w:rFonts w:asciiTheme="minorHAnsi" w:eastAsia="Times New Roman" w:hAnsiTheme="minorHAnsi" w:cstheme="minorHAnsi"/>
          <w:color w:val="000000"/>
          <w:sz w:val="23"/>
          <w:szCs w:val="23"/>
          <w:shd w:val="clear" w:color="auto" w:fill="FFFFFF"/>
          <w:lang w:eastAsia="sl-SI"/>
        </w:rPr>
        <w:t xml:space="preserve"> kolonade ter tako svet povabil k sebi. </w:t>
      </w:r>
      <w:r w:rsidR="00DD2DF9" w:rsidRPr="006529DC">
        <w:rPr>
          <w:rStyle w:val="cf01"/>
          <w:rFonts w:asciiTheme="minorHAnsi" w:hAnsiTheme="minorHAnsi" w:cstheme="minorHAnsi"/>
          <w:sz w:val="23"/>
          <w:szCs w:val="23"/>
        </w:rPr>
        <w:t xml:space="preserve">Janez XXIII. se je tudi prvi odpeljal z vlakom iz Vatikana. </w:t>
      </w:r>
      <w:r w:rsidRPr="006529DC">
        <w:rPr>
          <w:rFonts w:asciiTheme="minorHAnsi" w:eastAsia="Times New Roman" w:hAnsiTheme="minorHAnsi" w:cstheme="minorHAnsi"/>
          <w:color w:val="000000"/>
          <w:sz w:val="23"/>
          <w:szCs w:val="23"/>
          <w:shd w:val="clear" w:color="auto" w:fill="FFFFFF"/>
          <w:lang w:eastAsia="sl-SI"/>
        </w:rPr>
        <w:t xml:space="preserve">Pavel VI. pa je šel ne samo po ladji, temveč že na trg, kjer je bil tudi kronan. Kronan je bil na trgu sveta. </w:t>
      </w:r>
      <w:r w:rsidR="00DD2DF9" w:rsidRPr="006529DC">
        <w:rPr>
          <w:rStyle w:val="cf01"/>
          <w:rFonts w:asciiTheme="minorHAnsi" w:hAnsiTheme="minorHAnsi" w:cstheme="minorHAnsi"/>
          <w:sz w:val="23"/>
          <w:szCs w:val="23"/>
        </w:rPr>
        <w:t xml:space="preserve">Pavel VI. pa se je odpravil tudi na potovanje po svetu. </w:t>
      </w:r>
      <w:r w:rsidRPr="006529DC">
        <w:rPr>
          <w:rFonts w:asciiTheme="minorHAnsi" w:eastAsia="Times New Roman" w:hAnsiTheme="minorHAnsi" w:cstheme="minorHAnsi"/>
          <w:color w:val="000000"/>
          <w:sz w:val="23"/>
          <w:szCs w:val="23"/>
          <w:shd w:val="clear" w:color="auto" w:fill="FFFFFF"/>
          <w:lang w:eastAsia="sl-SI"/>
        </w:rPr>
        <w:t xml:space="preserve">Svet se je v zadnjem času neverjetno spremenil. To spremembo smo čutili tudi v Cerkvi, ki je </w:t>
      </w:r>
      <w:r w:rsidR="00F42B6C" w:rsidRPr="006529DC">
        <w:rPr>
          <w:rFonts w:asciiTheme="minorHAnsi" w:eastAsia="Times New Roman" w:hAnsiTheme="minorHAnsi" w:cstheme="minorHAnsi"/>
          <w:color w:val="000000"/>
          <w:sz w:val="23"/>
          <w:szCs w:val="23"/>
          <w:shd w:val="clear" w:color="auto" w:fill="FFFFFF"/>
          <w:lang w:eastAsia="sl-SI"/>
        </w:rPr>
        <w:t>odprta svetu</w:t>
      </w:r>
      <w:r w:rsidRPr="006529DC">
        <w:rPr>
          <w:rFonts w:asciiTheme="minorHAnsi" w:eastAsia="Times New Roman" w:hAnsiTheme="minorHAnsi" w:cstheme="minorHAnsi"/>
          <w:color w:val="000000"/>
          <w:sz w:val="23"/>
          <w:szCs w:val="23"/>
          <w:shd w:val="clear" w:color="auto" w:fill="FFFFFF"/>
          <w:lang w:eastAsia="sl-SI"/>
        </w:rPr>
        <w:t>. Vendar ni šla samo Cerkev v svet, temveč je svet prišel tudi v Cerkev.</w:t>
      </w:r>
    </w:p>
    <w:p w:rsidR="00216C2F" w:rsidRPr="006529DC" w:rsidRDefault="00216C2F" w:rsidP="0023566E">
      <w:pPr>
        <w:spacing w:after="0" w:line="276" w:lineRule="auto"/>
        <w:jc w:val="both"/>
        <w:rPr>
          <w:rFonts w:asciiTheme="minorHAnsi" w:eastAsia="Times New Roman" w:hAnsiTheme="minorHAnsi" w:cstheme="minorHAnsi"/>
          <w:color w:val="000000"/>
          <w:sz w:val="23"/>
          <w:szCs w:val="23"/>
          <w:shd w:val="clear" w:color="auto" w:fill="FFFFFF"/>
          <w:lang w:eastAsia="sl-SI"/>
        </w:rPr>
      </w:pPr>
      <w:r w:rsidRPr="006529DC">
        <w:rPr>
          <w:rFonts w:asciiTheme="minorHAnsi" w:eastAsia="Times New Roman" w:hAnsiTheme="minorHAnsi" w:cstheme="minorHAnsi"/>
          <w:color w:val="000000"/>
          <w:sz w:val="23"/>
          <w:szCs w:val="23"/>
          <w:shd w:val="clear" w:color="auto" w:fill="FFFFFF"/>
          <w:lang w:eastAsia="sl-SI"/>
        </w:rPr>
        <w:t xml:space="preserve">Pokoncilsko obdobje je za Cerkev pomenilo čas angažiranja na vseh področjih. Prenova je prinesla veliko novosti in zdelo se je, da prihaja za Cerkev nova pomlad. Če se je </w:t>
      </w:r>
      <w:proofErr w:type="spellStart"/>
      <w:r w:rsidRPr="006529DC">
        <w:rPr>
          <w:rFonts w:asciiTheme="minorHAnsi" w:eastAsia="Times New Roman" w:hAnsiTheme="minorHAnsi" w:cstheme="minorHAnsi"/>
          <w:color w:val="000000"/>
          <w:sz w:val="23"/>
          <w:szCs w:val="23"/>
          <w:shd w:val="clear" w:color="auto" w:fill="FFFFFF"/>
          <w:lang w:eastAsia="sl-SI"/>
        </w:rPr>
        <w:t>predkoncilska</w:t>
      </w:r>
      <w:proofErr w:type="spellEnd"/>
      <w:r w:rsidRPr="006529DC">
        <w:rPr>
          <w:rFonts w:asciiTheme="minorHAnsi" w:eastAsia="Times New Roman" w:hAnsiTheme="minorHAnsi" w:cstheme="minorHAnsi"/>
          <w:color w:val="000000"/>
          <w:sz w:val="23"/>
          <w:szCs w:val="23"/>
          <w:shd w:val="clear" w:color="auto" w:fill="FFFFFF"/>
          <w:lang w:eastAsia="sl-SI"/>
        </w:rPr>
        <w:t xml:space="preserve"> Cerkev zdela izolirana od sveta, se je pokoncilska v marsičem stopila s svetom. Marsikje je tisto prvo besedo »pridite«, ki stoji na začetku Jezusovega delovanja (</w:t>
      </w:r>
      <w:proofErr w:type="spellStart"/>
      <w:r w:rsidRPr="006529DC">
        <w:rPr>
          <w:rFonts w:asciiTheme="minorHAnsi" w:eastAsia="Times New Roman" w:hAnsiTheme="minorHAnsi" w:cstheme="minorHAnsi"/>
          <w:color w:val="000000"/>
          <w:sz w:val="23"/>
          <w:szCs w:val="23"/>
          <w:shd w:val="clear" w:color="auto" w:fill="FFFFFF"/>
          <w:lang w:eastAsia="sl-SI"/>
        </w:rPr>
        <w:t>Jn</w:t>
      </w:r>
      <w:proofErr w:type="spellEnd"/>
      <w:r w:rsidRPr="006529DC">
        <w:rPr>
          <w:rFonts w:asciiTheme="minorHAnsi" w:eastAsia="Times New Roman" w:hAnsiTheme="minorHAnsi" w:cstheme="minorHAnsi"/>
          <w:color w:val="000000"/>
          <w:sz w:val="23"/>
          <w:szCs w:val="23"/>
          <w:shd w:val="clear" w:color="auto" w:fill="FFFFFF"/>
          <w:lang w:eastAsia="sl-SI"/>
        </w:rPr>
        <w:t xml:space="preserve"> 1,39; Mr 1,17; </w:t>
      </w:r>
      <w:proofErr w:type="spellStart"/>
      <w:r w:rsidRPr="006529DC">
        <w:rPr>
          <w:rFonts w:asciiTheme="minorHAnsi" w:eastAsia="Times New Roman" w:hAnsiTheme="minorHAnsi" w:cstheme="minorHAnsi"/>
          <w:color w:val="000000"/>
          <w:sz w:val="23"/>
          <w:szCs w:val="23"/>
          <w:shd w:val="clear" w:color="auto" w:fill="FFFFFF"/>
          <w:lang w:eastAsia="sl-SI"/>
        </w:rPr>
        <w:t>Mt</w:t>
      </w:r>
      <w:proofErr w:type="spellEnd"/>
      <w:r w:rsidRPr="006529DC">
        <w:rPr>
          <w:rFonts w:asciiTheme="minorHAnsi" w:eastAsia="Times New Roman" w:hAnsiTheme="minorHAnsi" w:cstheme="minorHAnsi"/>
          <w:color w:val="000000"/>
          <w:sz w:val="23"/>
          <w:szCs w:val="23"/>
          <w:shd w:val="clear" w:color="auto" w:fill="FFFFFF"/>
          <w:lang w:eastAsia="sl-SI"/>
        </w:rPr>
        <w:t xml:space="preserve"> 4,18) zamenjala zadnja beseda iz Jezusovega delovanja »pojdite« (</w:t>
      </w:r>
      <w:proofErr w:type="spellStart"/>
      <w:r w:rsidRPr="006529DC">
        <w:rPr>
          <w:rFonts w:asciiTheme="minorHAnsi" w:eastAsia="Times New Roman" w:hAnsiTheme="minorHAnsi" w:cstheme="minorHAnsi"/>
          <w:color w:val="000000"/>
          <w:sz w:val="23"/>
          <w:szCs w:val="23"/>
          <w:shd w:val="clear" w:color="auto" w:fill="FFFFFF"/>
          <w:lang w:eastAsia="sl-SI"/>
        </w:rPr>
        <w:t>Jn</w:t>
      </w:r>
      <w:proofErr w:type="spellEnd"/>
      <w:r w:rsidRPr="006529DC">
        <w:rPr>
          <w:rFonts w:asciiTheme="minorHAnsi" w:eastAsia="Times New Roman" w:hAnsiTheme="minorHAnsi" w:cstheme="minorHAnsi"/>
          <w:color w:val="000000"/>
          <w:sz w:val="23"/>
          <w:szCs w:val="23"/>
          <w:shd w:val="clear" w:color="auto" w:fill="FFFFFF"/>
          <w:lang w:eastAsia="sl-SI"/>
        </w:rPr>
        <w:t xml:space="preserve"> 20,21; Mr 16,29 … ) Danes vemo, da velika angažiranost ali »akcija« ne daje željenih rezultatov. Če je najprej akcija, potem je </w:t>
      </w:r>
      <w:r w:rsidR="00EF29A6" w:rsidRPr="006529DC">
        <w:rPr>
          <w:rFonts w:asciiTheme="minorHAnsi" w:eastAsia="Times New Roman" w:hAnsiTheme="minorHAnsi" w:cstheme="minorHAnsi"/>
          <w:color w:val="000000"/>
          <w:sz w:val="23"/>
          <w:szCs w:val="23"/>
          <w:shd w:val="clear" w:color="auto" w:fill="FFFFFF"/>
          <w:lang w:eastAsia="sl-SI"/>
        </w:rPr>
        <w:t xml:space="preserve">neka </w:t>
      </w:r>
      <w:r w:rsidRPr="006529DC">
        <w:rPr>
          <w:rFonts w:asciiTheme="minorHAnsi" w:eastAsia="Times New Roman" w:hAnsiTheme="minorHAnsi" w:cstheme="minorHAnsi"/>
          <w:color w:val="000000"/>
          <w:sz w:val="23"/>
          <w:szCs w:val="23"/>
          <w:shd w:val="clear" w:color="auto" w:fill="FFFFFF"/>
          <w:lang w:eastAsia="sl-SI"/>
        </w:rPr>
        <w:t>naravna pot</w:t>
      </w:r>
      <w:r w:rsidR="00160978" w:rsidRPr="006529DC">
        <w:rPr>
          <w:rFonts w:asciiTheme="minorHAnsi" w:eastAsia="Times New Roman" w:hAnsiTheme="minorHAnsi" w:cstheme="minorHAnsi"/>
          <w:color w:val="000000"/>
          <w:sz w:val="23"/>
          <w:szCs w:val="23"/>
          <w:shd w:val="clear" w:color="auto" w:fill="FFFFFF"/>
          <w:lang w:eastAsia="sl-SI"/>
        </w:rPr>
        <w:t xml:space="preserve"> naprej</w:t>
      </w:r>
      <w:r w:rsidRPr="006529DC">
        <w:rPr>
          <w:rFonts w:asciiTheme="minorHAnsi" w:eastAsia="Times New Roman" w:hAnsiTheme="minorHAnsi" w:cstheme="minorHAnsi"/>
          <w:color w:val="000000"/>
          <w:sz w:val="23"/>
          <w:szCs w:val="23"/>
          <w:shd w:val="clear" w:color="auto" w:fill="FFFFFF"/>
          <w:lang w:eastAsia="sl-SI"/>
        </w:rPr>
        <w:t xml:space="preserve"> sekularizacija. Jezus pa v primeru Marte in Marije pokaže, da je najprej poslušanje »po-</w:t>
      </w:r>
      <w:proofErr w:type="spellStart"/>
      <w:r w:rsidRPr="006529DC">
        <w:rPr>
          <w:rFonts w:asciiTheme="minorHAnsi" w:eastAsia="Times New Roman" w:hAnsiTheme="minorHAnsi" w:cstheme="minorHAnsi"/>
          <w:color w:val="000000"/>
          <w:sz w:val="23"/>
          <w:szCs w:val="23"/>
          <w:shd w:val="clear" w:color="auto" w:fill="FFFFFF"/>
          <w:lang w:eastAsia="sl-SI"/>
        </w:rPr>
        <w:t>boženje</w:t>
      </w:r>
      <w:proofErr w:type="spellEnd"/>
      <w:r w:rsidRPr="006529DC">
        <w:rPr>
          <w:rFonts w:asciiTheme="minorHAnsi" w:eastAsia="Times New Roman" w:hAnsiTheme="minorHAnsi" w:cstheme="minorHAnsi"/>
          <w:color w:val="000000"/>
          <w:sz w:val="23"/>
          <w:szCs w:val="23"/>
          <w:shd w:val="clear" w:color="auto" w:fill="FFFFFF"/>
          <w:lang w:eastAsia="sl-SI"/>
        </w:rPr>
        <w:t xml:space="preserve">« in nato </w:t>
      </w:r>
      <w:r w:rsidR="00160978" w:rsidRPr="006529DC">
        <w:rPr>
          <w:rFonts w:asciiTheme="minorHAnsi" w:eastAsia="Times New Roman" w:hAnsiTheme="minorHAnsi" w:cstheme="minorHAnsi"/>
          <w:color w:val="000000"/>
          <w:sz w:val="23"/>
          <w:szCs w:val="23"/>
          <w:shd w:val="clear" w:color="auto" w:fill="FFFFFF"/>
          <w:lang w:eastAsia="sl-SI"/>
        </w:rPr>
        <w:t>akcija</w:t>
      </w:r>
      <w:r w:rsidRPr="006529DC">
        <w:rPr>
          <w:rFonts w:asciiTheme="minorHAnsi" w:eastAsia="Times New Roman" w:hAnsiTheme="minorHAnsi" w:cstheme="minorHAnsi"/>
          <w:color w:val="000000"/>
          <w:sz w:val="23"/>
          <w:szCs w:val="23"/>
          <w:shd w:val="clear" w:color="auto" w:fill="FFFFFF"/>
          <w:lang w:eastAsia="sl-SI"/>
        </w:rPr>
        <w:t xml:space="preserve">. Danes vsi opažamo, da zgolj akcija ne daje željenih rezultatov, zato bomo sedli h Gospodovim nogam in ga poslušali. Naj bo to čas milosti za nas in za naša občestva. Naj ne bo </w:t>
      </w:r>
      <w:r w:rsidR="00F51502" w:rsidRPr="006529DC">
        <w:rPr>
          <w:rFonts w:asciiTheme="minorHAnsi" w:eastAsia="Times New Roman" w:hAnsiTheme="minorHAnsi" w:cstheme="minorHAnsi"/>
          <w:color w:val="000000"/>
          <w:sz w:val="23"/>
          <w:szCs w:val="23"/>
          <w:shd w:val="clear" w:color="auto" w:fill="FFFFFF"/>
          <w:lang w:eastAsia="sl-SI"/>
        </w:rPr>
        <w:t>le</w:t>
      </w:r>
      <w:r w:rsidRPr="006529DC">
        <w:rPr>
          <w:rFonts w:asciiTheme="minorHAnsi" w:eastAsia="Times New Roman" w:hAnsiTheme="minorHAnsi" w:cstheme="minorHAnsi"/>
          <w:color w:val="000000"/>
          <w:sz w:val="23"/>
          <w:szCs w:val="23"/>
          <w:shd w:val="clear" w:color="auto" w:fill="FFFFFF"/>
          <w:lang w:eastAsia="sl-SI"/>
        </w:rPr>
        <w:t xml:space="preserve"> prednostno diskutiranje in pastoralno načrtovanje. Nenehno iskanje pastoralnih rešitev nas lahko pelje tudi stran od Gospoda. Samo poglejmo učenca na poti v Emavs. Po poti sta govorila in razpravljala, in Gospoda niti opazila nista (</w:t>
      </w:r>
      <w:proofErr w:type="spellStart"/>
      <w:r w:rsidRPr="006529DC">
        <w:rPr>
          <w:rFonts w:asciiTheme="minorHAnsi" w:eastAsia="Times New Roman" w:hAnsiTheme="minorHAnsi" w:cstheme="minorHAnsi"/>
          <w:color w:val="000000"/>
          <w:sz w:val="23"/>
          <w:szCs w:val="23"/>
          <w:shd w:val="clear" w:color="auto" w:fill="FFFFFF"/>
          <w:lang w:eastAsia="sl-SI"/>
        </w:rPr>
        <w:t>Lk</w:t>
      </w:r>
      <w:proofErr w:type="spellEnd"/>
      <w:r w:rsidRPr="006529DC">
        <w:rPr>
          <w:rFonts w:asciiTheme="minorHAnsi" w:eastAsia="Times New Roman" w:hAnsiTheme="minorHAnsi" w:cstheme="minorHAnsi"/>
          <w:color w:val="000000"/>
          <w:sz w:val="23"/>
          <w:szCs w:val="23"/>
          <w:shd w:val="clear" w:color="auto" w:fill="FFFFFF"/>
          <w:lang w:eastAsia="sl-SI"/>
        </w:rPr>
        <w:t xml:space="preserve"> 24, 13–25).</w:t>
      </w:r>
    </w:p>
    <w:p w:rsidR="00216C2F" w:rsidRPr="006529DC" w:rsidRDefault="00216C2F" w:rsidP="0023566E">
      <w:pPr>
        <w:spacing w:after="0" w:line="276" w:lineRule="auto"/>
        <w:jc w:val="both"/>
        <w:rPr>
          <w:rFonts w:asciiTheme="minorHAnsi" w:eastAsia="Times New Roman" w:hAnsiTheme="minorHAnsi" w:cstheme="minorHAnsi"/>
          <w:color w:val="000000"/>
          <w:sz w:val="23"/>
          <w:szCs w:val="23"/>
          <w:shd w:val="clear" w:color="auto" w:fill="FFFFFF"/>
          <w:lang w:eastAsia="sl-SI"/>
        </w:rPr>
      </w:pPr>
      <w:r w:rsidRPr="006529DC">
        <w:rPr>
          <w:rFonts w:asciiTheme="minorHAnsi" w:eastAsia="Times New Roman" w:hAnsiTheme="minorHAnsi" w:cstheme="minorHAnsi"/>
          <w:color w:val="000000"/>
          <w:sz w:val="23"/>
          <w:szCs w:val="23"/>
          <w:shd w:val="clear" w:color="auto" w:fill="FFFFFF"/>
          <w:lang w:eastAsia="sl-SI"/>
        </w:rPr>
        <w:t xml:space="preserve">To potovanje na globoko bomo hodili z Apostolskim pismom »Srčno sem želel« v katerem nas papež Frančišek prosi: </w:t>
      </w:r>
    </w:p>
    <w:p w:rsidR="00216C2F" w:rsidRPr="006529DC" w:rsidRDefault="00216C2F" w:rsidP="0023566E">
      <w:pPr>
        <w:spacing w:after="0" w:line="276" w:lineRule="auto"/>
        <w:jc w:val="both"/>
        <w:rPr>
          <w:rFonts w:asciiTheme="minorHAnsi" w:eastAsia="Times New Roman" w:hAnsiTheme="minorHAnsi" w:cstheme="minorHAnsi"/>
          <w:color w:val="000000"/>
          <w:sz w:val="23"/>
          <w:szCs w:val="23"/>
          <w:shd w:val="clear" w:color="auto" w:fill="FFFFFF"/>
          <w:lang w:eastAsia="sl-SI"/>
        </w:rPr>
      </w:pPr>
      <w:r w:rsidRPr="006529DC">
        <w:rPr>
          <w:rFonts w:asciiTheme="minorHAnsi" w:eastAsia="Times New Roman" w:hAnsiTheme="minorHAnsi" w:cstheme="minorHAnsi"/>
          <w:color w:val="000000"/>
          <w:sz w:val="23"/>
          <w:szCs w:val="23"/>
          <w:shd w:val="clear" w:color="auto" w:fill="FFFFFF"/>
          <w:lang w:eastAsia="sl-SI"/>
        </w:rPr>
        <w:t>»</w:t>
      </w:r>
      <w:r w:rsidRPr="006529DC">
        <w:rPr>
          <w:rFonts w:asciiTheme="minorHAnsi" w:eastAsia="Times New Roman" w:hAnsiTheme="minorHAnsi" w:cstheme="minorHAnsi"/>
          <w:i/>
          <w:iCs/>
          <w:color w:val="000000"/>
          <w:sz w:val="23"/>
          <w:szCs w:val="23"/>
          <w:shd w:val="clear" w:color="auto" w:fill="FFFFFF"/>
          <w:lang w:eastAsia="sl-SI"/>
        </w:rPr>
        <w:t xml:space="preserve">Vse škofe, duhovnike in diakone, vse vzgojitelje v semeniščih, vse učitelje teoloških fakultet in teoloških šol, vse katehiste in katehistinje prosim, naj pomagajo svetemu Božjemu ljudstvu črpati iz tega, kar je od vedno prvi vir krščanske duhovnosti. Poklicani smo k nenehnemu ponovnemu odkrivanju bogastva splošnih </w:t>
      </w:r>
      <w:r w:rsidR="001C170A" w:rsidRPr="006529DC">
        <w:rPr>
          <w:rFonts w:asciiTheme="minorHAnsi" w:eastAsia="Times New Roman" w:hAnsiTheme="minorHAnsi" w:cstheme="minorHAnsi"/>
          <w:i/>
          <w:iCs/>
          <w:color w:val="000000"/>
          <w:sz w:val="23"/>
          <w:szCs w:val="23"/>
          <w:shd w:val="clear" w:color="auto" w:fill="FFFFFF"/>
          <w:lang w:eastAsia="sl-SI"/>
        </w:rPr>
        <w:t>načel</w:t>
      </w:r>
      <w:r w:rsidRPr="006529DC">
        <w:rPr>
          <w:rFonts w:asciiTheme="minorHAnsi" w:eastAsia="Times New Roman" w:hAnsiTheme="minorHAnsi" w:cstheme="minorHAnsi"/>
          <w:i/>
          <w:iCs/>
          <w:color w:val="000000"/>
          <w:sz w:val="23"/>
          <w:szCs w:val="23"/>
          <w:shd w:val="clear" w:color="auto" w:fill="FFFFFF"/>
          <w:lang w:eastAsia="sl-SI"/>
        </w:rPr>
        <w:t>, ki so predstavljena v prvih številkah Konstitucije o svetem bogoslužju in razumemo notranjo vez med prvo od koncilskih konstitucij in vsemi ostalimi</w:t>
      </w:r>
      <w:r w:rsidRPr="006529DC">
        <w:rPr>
          <w:rFonts w:asciiTheme="minorHAnsi" w:eastAsia="Times New Roman" w:hAnsiTheme="minorHAnsi" w:cstheme="minorHAnsi"/>
          <w:color w:val="000000"/>
          <w:sz w:val="23"/>
          <w:szCs w:val="23"/>
          <w:shd w:val="clear" w:color="auto" w:fill="FFFFFF"/>
          <w:lang w:eastAsia="sl-SI"/>
        </w:rPr>
        <w:t xml:space="preserve"> …</w:t>
      </w:r>
      <w:r w:rsidR="00D92631" w:rsidRPr="006529DC">
        <w:rPr>
          <w:rFonts w:asciiTheme="minorHAnsi" w:eastAsia="Times New Roman" w:hAnsiTheme="minorHAnsi" w:cstheme="minorHAnsi"/>
          <w:color w:val="000000"/>
          <w:sz w:val="23"/>
          <w:szCs w:val="23"/>
          <w:shd w:val="clear" w:color="auto" w:fill="FFFFFF"/>
          <w:lang w:eastAsia="sl-SI"/>
        </w:rPr>
        <w:t>«</w:t>
      </w:r>
      <w:r w:rsidRPr="006529DC">
        <w:rPr>
          <w:rFonts w:asciiTheme="minorHAnsi" w:eastAsia="Times New Roman" w:hAnsiTheme="minorHAnsi" w:cstheme="minorHAnsi"/>
          <w:color w:val="000000"/>
          <w:sz w:val="23"/>
          <w:szCs w:val="23"/>
          <w:shd w:val="clear" w:color="auto" w:fill="FFFFFF"/>
          <w:lang w:eastAsia="sl-SI"/>
        </w:rPr>
        <w:t xml:space="preserve"> (</w:t>
      </w:r>
      <w:r w:rsidR="005345EA" w:rsidRPr="009862EE">
        <w:rPr>
          <w:rFonts w:asciiTheme="minorHAnsi" w:eastAsia="Times New Roman" w:hAnsiTheme="minorHAnsi" w:cstheme="minorHAnsi"/>
          <w:i/>
          <w:color w:val="000000"/>
          <w:sz w:val="23"/>
          <w:szCs w:val="23"/>
          <w:shd w:val="clear" w:color="auto" w:fill="FFFFFF"/>
          <w:lang w:eastAsia="sl-SI"/>
        </w:rPr>
        <w:t>Srčno sem želel</w:t>
      </w:r>
      <w:r w:rsidR="00D92631" w:rsidRPr="006529DC">
        <w:rPr>
          <w:rFonts w:asciiTheme="minorHAnsi" w:eastAsia="Times New Roman" w:hAnsiTheme="minorHAnsi" w:cstheme="minorHAnsi"/>
          <w:color w:val="000000"/>
          <w:sz w:val="23"/>
          <w:szCs w:val="23"/>
          <w:shd w:val="clear" w:color="auto" w:fill="FFFFFF"/>
          <w:lang w:eastAsia="sl-SI"/>
        </w:rPr>
        <w:t xml:space="preserve"> </w:t>
      </w:r>
      <w:r w:rsidRPr="006529DC">
        <w:rPr>
          <w:rFonts w:asciiTheme="minorHAnsi" w:eastAsia="Times New Roman" w:hAnsiTheme="minorHAnsi" w:cstheme="minorHAnsi"/>
          <w:color w:val="000000"/>
          <w:sz w:val="23"/>
          <w:szCs w:val="23"/>
          <w:shd w:val="clear" w:color="auto" w:fill="FFFFFF"/>
          <w:lang w:eastAsia="sl-SI"/>
        </w:rPr>
        <w:t>61)</w:t>
      </w:r>
      <w:r w:rsidR="00D92631" w:rsidRPr="006529DC">
        <w:rPr>
          <w:rFonts w:asciiTheme="minorHAnsi" w:eastAsia="Times New Roman" w:hAnsiTheme="minorHAnsi" w:cstheme="minorHAnsi"/>
          <w:color w:val="000000"/>
          <w:sz w:val="23"/>
          <w:szCs w:val="23"/>
          <w:shd w:val="clear" w:color="auto" w:fill="FFFFFF"/>
          <w:lang w:eastAsia="sl-SI"/>
        </w:rPr>
        <w:t>.</w:t>
      </w:r>
    </w:p>
    <w:p w:rsidR="00216C2F" w:rsidRPr="006529DC" w:rsidRDefault="00216C2F" w:rsidP="0023566E">
      <w:pPr>
        <w:spacing w:after="0" w:line="276" w:lineRule="auto"/>
        <w:jc w:val="both"/>
        <w:rPr>
          <w:rFonts w:asciiTheme="minorHAnsi" w:eastAsia="Times New Roman" w:hAnsiTheme="minorHAnsi" w:cstheme="minorHAnsi"/>
          <w:color w:val="000000"/>
          <w:sz w:val="23"/>
          <w:szCs w:val="23"/>
          <w:shd w:val="clear" w:color="auto" w:fill="FFFFFF"/>
          <w:lang w:eastAsia="sl-SI"/>
        </w:rPr>
      </w:pPr>
      <w:r w:rsidRPr="006529DC">
        <w:rPr>
          <w:rFonts w:asciiTheme="minorHAnsi" w:eastAsia="Times New Roman" w:hAnsiTheme="minorHAnsi" w:cstheme="minorHAnsi"/>
          <w:color w:val="000000"/>
          <w:sz w:val="23"/>
          <w:szCs w:val="23"/>
          <w:shd w:val="clear" w:color="auto" w:fill="FFFFFF"/>
          <w:lang w:eastAsia="sl-SI"/>
        </w:rPr>
        <w:lastRenderedPageBreak/>
        <w:t>Sveti oče nadaljuje:</w:t>
      </w:r>
    </w:p>
    <w:p w:rsidR="00216C2F" w:rsidRPr="006529DC" w:rsidRDefault="00216C2F" w:rsidP="0023566E">
      <w:pPr>
        <w:spacing w:after="0" w:line="276" w:lineRule="auto"/>
        <w:jc w:val="both"/>
        <w:rPr>
          <w:rFonts w:asciiTheme="minorHAnsi" w:eastAsia="Times New Roman" w:hAnsiTheme="minorHAnsi" w:cstheme="minorHAnsi"/>
          <w:color w:val="000000"/>
          <w:sz w:val="23"/>
          <w:szCs w:val="23"/>
          <w:shd w:val="clear" w:color="auto" w:fill="FFFFFF"/>
          <w:lang w:eastAsia="sl-SI"/>
        </w:rPr>
      </w:pPr>
      <w:r w:rsidRPr="006529DC">
        <w:rPr>
          <w:rFonts w:asciiTheme="minorHAnsi" w:eastAsia="Times New Roman" w:hAnsiTheme="minorHAnsi" w:cstheme="minorHAnsi"/>
          <w:color w:val="000000"/>
          <w:sz w:val="23"/>
          <w:szCs w:val="23"/>
          <w:shd w:val="clear" w:color="auto" w:fill="FFFFFF"/>
          <w:lang w:eastAsia="sl-SI"/>
        </w:rPr>
        <w:t>»</w:t>
      </w:r>
      <w:r w:rsidRPr="006529DC">
        <w:rPr>
          <w:rFonts w:asciiTheme="minorHAnsi" w:eastAsia="Times New Roman" w:hAnsiTheme="minorHAnsi" w:cstheme="minorHAnsi"/>
          <w:i/>
          <w:iCs/>
          <w:color w:val="000000"/>
          <w:sz w:val="23"/>
          <w:szCs w:val="23"/>
          <w:shd w:val="clear" w:color="auto" w:fill="FFFFFF"/>
          <w:lang w:eastAsia="sl-SI"/>
        </w:rPr>
        <w:t>Želel bi, da bi nam to pismo pomagalo poživiti začudenje nad lepoto resnice krščanskega obhajanja, se spomniti potrebe po pristni liturgični vzgoji in spoznati pomen umetnosti obhajanja, ki je v službi resnice velikonočne skrivnosti in sodelovanja vseh krščenih, vsakega s posebnostjo svoje poklicanosti</w:t>
      </w:r>
      <w:r w:rsidRPr="006529DC">
        <w:rPr>
          <w:rFonts w:asciiTheme="minorHAnsi" w:eastAsia="Times New Roman" w:hAnsiTheme="minorHAnsi" w:cstheme="minorHAnsi"/>
          <w:color w:val="000000"/>
          <w:sz w:val="23"/>
          <w:szCs w:val="23"/>
          <w:shd w:val="clear" w:color="auto" w:fill="FFFFFF"/>
          <w:lang w:eastAsia="sl-SI"/>
        </w:rPr>
        <w:t>.«</w:t>
      </w:r>
      <w:r w:rsidR="00D92631" w:rsidRPr="006529DC">
        <w:rPr>
          <w:rFonts w:asciiTheme="minorHAnsi" w:eastAsia="Times New Roman" w:hAnsiTheme="minorHAnsi" w:cstheme="minorHAnsi"/>
          <w:color w:val="000000"/>
          <w:sz w:val="23"/>
          <w:szCs w:val="23"/>
          <w:shd w:val="clear" w:color="auto" w:fill="FFFFFF"/>
          <w:lang w:eastAsia="sl-SI"/>
        </w:rPr>
        <w:t xml:space="preserve"> </w:t>
      </w:r>
      <w:r w:rsidR="00D92631" w:rsidRPr="009862EE">
        <w:rPr>
          <w:rFonts w:asciiTheme="minorHAnsi" w:eastAsia="Times New Roman" w:hAnsiTheme="minorHAnsi" w:cstheme="minorHAnsi"/>
          <w:i/>
          <w:color w:val="000000"/>
          <w:sz w:val="23"/>
          <w:szCs w:val="23"/>
          <w:shd w:val="clear" w:color="auto" w:fill="FFFFFF"/>
          <w:lang w:eastAsia="sl-SI"/>
        </w:rPr>
        <w:t>(</w:t>
      </w:r>
      <w:r w:rsidR="005345EA" w:rsidRPr="009862EE">
        <w:rPr>
          <w:rFonts w:asciiTheme="minorHAnsi" w:eastAsia="Times New Roman" w:hAnsiTheme="minorHAnsi" w:cstheme="minorHAnsi"/>
          <w:i/>
          <w:color w:val="000000"/>
          <w:sz w:val="23"/>
          <w:szCs w:val="23"/>
          <w:shd w:val="clear" w:color="auto" w:fill="FFFFFF"/>
          <w:lang w:eastAsia="sl-SI"/>
        </w:rPr>
        <w:t>Srčno sem želel</w:t>
      </w:r>
      <w:r w:rsidR="00D92631" w:rsidRPr="006529DC">
        <w:rPr>
          <w:rFonts w:asciiTheme="minorHAnsi" w:eastAsia="Times New Roman" w:hAnsiTheme="minorHAnsi" w:cstheme="minorHAnsi"/>
          <w:color w:val="000000"/>
          <w:sz w:val="23"/>
          <w:szCs w:val="23"/>
          <w:shd w:val="clear" w:color="auto" w:fill="FFFFFF"/>
          <w:lang w:eastAsia="sl-SI"/>
        </w:rPr>
        <w:t xml:space="preserve"> 62)</w:t>
      </w:r>
    </w:p>
    <w:p w:rsidR="00216C2F" w:rsidRPr="006529DC" w:rsidRDefault="00216C2F" w:rsidP="0023566E">
      <w:pPr>
        <w:spacing w:after="0" w:line="276" w:lineRule="auto"/>
        <w:jc w:val="both"/>
        <w:rPr>
          <w:rFonts w:asciiTheme="minorHAnsi" w:eastAsia="Times New Roman" w:hAnsiTheme="minorHAnsi" w:cstheme="minorHAnsi"/>
          <w:color w:val="000000"/>
          <w:sz w:val="23"/>
          <w:szCs w:val="23"/>
          <w:shd w:val="clear" w:color="auto" w:fill="FFFFFF"/>
          <w:lang w:eastAsia="sl-SI"/>
        </w:rPr>
      </w:pPr>
      <w:r w:rsidRPr="006529DC">
        <w:rPr>
          <w:rFonts w:asciiTheme="minorHAnsi" w:eastAsia="Times New Roman" w:hAnsiTheme="minorHAnsi" w:cstheme="minorHAnsi"/>
          <w:color w:val="000000"/>
          <w:sz w:val="23"/>
          <w:szCs w:val="23"/>
          <w:shd w:val="clear" w:color="auto" w:fill="FFFFFF"/>
          <w:lang w:eastAsia="sl-SI"/>
        </w:rPr>
        <w:t xml:space="preserve">Predvsem pa se </w:t>
      </w:r>
      <w:r w:rsidR="001C170A" w:rsidRPr="006529DC">
        <w:rPr>
          <w:rFonts w:asciiTheme="minorHAnsi" w:eastAsia="Times New Roman" w:hAnsiTheme="minorHAnsi" w:cstheme="minorHAnsi"/>
          <w:color w:val="000000"/>
          <w:sz w:val="23"/>
          <w:szCs w:val="23"/>
          <w:shd w:val="clear" w:color="auto" w:fill="FFFFFF"/>
          <w:lang w:eastAsia="sl-SI"/>
        </w:rPr>
        <w:t xml:space="preserve">spet </w:t>
      </w:r>
      <w:r w:rsidRPr="006529DC">
        <w:rPr>
          <w:rFonts w:asciiTheme="minorHAnsi" w:eastAsia="Times New Roman" w:hAnsiTheme="minorHAnsi" w:cstheme="minorHAnsi"/>
          <w:color w:val="000000"/>
          <w:sz w:val="23"/>
          <w:szCs w:val="23"/>
          <w:shd w:val="clear" w:color="auto" w:fill="FFFFFF"/>
          <w:lang w:eastAsia="sl-SI"/>
        </w:rPr>
        <w:t>zave</w:t>
      </w:r>
      <w:r w:rsidR="001C170A" w:rsidRPr="006529DC">
        <w:rPr>
          <w:rFonts w:asciiTheme="minorHAnsi" w:eastAsia="Times New Roman" w:hAnsiTheme="minorHAnsi" w:cstheme="minorHAnsi"/>
          <w:color w:val="000000"/>
          <w:sz w:val="23"/>
          <w:szCs w:val="23"/>
          <w:shd w:val="clear" w:color="auto" w:fill="FFFFFF"/>
          <w:lang w:eastAsia="sl-SI"/>
        </w:rPr>
        <w:t>jmo</w:t>
      </w:r>
      <w:r w:rsidRPr="006529DC">
        <w:rPr>
          <w:rFonts w:asciiTheme="minorHAnsi" w:eastAsia="Times New Roman" w:hAnsiTheme="minorHAnsi" w:cstheme="minorHAnsi"/>
          <w:color w:val="000000"/>
          <w:sz w:val="23"/>
          <w:szCs w:val="23"/>
          <w:shd w:val="clear" w:color="auto" w:fill="FFFFFF"/>
          <w:lang w:eastAsia="sl-SI"/>
        </w:rPr>
        <w:t xml:space="preserve">, da bistvo koncilske prenove ni v prenovi ustanov (struktur), marveč v poglobitvi vere, prenovi duha in spreobrnjenju srca. Namen naše poglobitve ni zgolj v tem, da obstoječe zgolj »izboljšamo« in da liturgijo naredimo bolj krščansko. Namen je, da izpolnimo </w:t>
      </w:r>
      <w:r w:rsidR="00B751CC" w:rsidRPr="006529DC">
        <w:rPr>
          <w:rFonts w:asciiTheme="minorHAnsi" w:eastAsia="Times New Roman" w:hAnsiTheme="minorHAnsi" w:cstheme="minorHAnsi"/>
          <w:color w:val="000000"/>
          <w:sz w:val="23"/>
          <w:szCs w:val="23"/>
          <w:shd w:val="clear" w:color="auto" w:fill="FFFFFF"/>
          <w:lang w:eastAsia="sl-SI"/>
        </w:rPr>
        <w:t xml:space="preserve">poslanstvo </w:t>
      </w:r>
      <w:r w:rsidRPr="006529DC">
        <w:rPr>
          <w:rFonts w:asciiTheme="minorHAnsi" w:eastAsia="Times New Roman" w:hAnsiTheme="minorHAnsi" w:cstheme="minorHAnsi"/>
          <w:color w:val="000000"/>
          <w:sz w:val="23"/>
          <w:szCs w:val="23"/>
          <w:shd w:val="clear" w:color="auto" w:fill="FFFFFF"/>
          <w:lang w:eastAsia="sl-SI"/>
        </w:rPr>
        <w:t>Cerkv</w:t>
      </w:r>
      <w:r w:rsidR="00B751CC" w:rsidRPr="006529DC">
        <w:rPr>
          <w:rFonts w:asciiTheme="minorHAnsi" w:eastAsia="Times New Roman" w:hAnsiTheme="minorHAnsi" w:cstheme="minorHAnsi"/>
          <w:color w:val="000000"/>
          <w:sz w:val="23"/>
          <w:szCs w:val="23"/>
          <w:shd w:val="clear" w:color="auto" w:fill="FFFFFF"/>
          <w:lang w:eastAsia="sl-SI"/>
        </w:rPr>
        <w:t>e</w:t>
      </w:r>
      <w:r w:rsidRPr="006529DC">
        <w:rPr>
          <w:rFonts w:asciiTheme="minorHAnsi" w:eastAsia="Times New Roman" w:hAnsiTheme="minorHAnsi" w:cstheme="minorHAnsi"/>
          <w:color w:val="000000"/>
          <w:sz w:val="23"/>
          <w:szCs w:val="23"/>
          <w:shd w:val="clear" w:color="auto" w:fill="FFFFFF"/>
          <w:lang w:eastAsia="sl-SI"/>
        </w:rPr>
        <w:t xml:space="preserve">, kar pa pomeni, da </w:t>
      </w:r>
      <w:proofErr w:type="spellStart"/>
      <w:r w:rsidRPr="006529DC">
        <w:rPr>
          <w:rFonts w:asciiTheme="minorHAnsi" w:eastAsia="Times New Roman" w:hAnsiTheme="minorHAnsi" w:cstheme="minorHAnsi"/>
          <w:color w:val="000000"/>
          <w:sz w:val="23"/>
          <w:szCs w:val="23"/>
          <w:shd w:val="clear" w:color="auto" w:fill="FFFFFF"/>
          <w:lang w:eastAsia="sl-SI"/>
        </w:rPr>
        <w:t>ponavzočimo</w:t>
      </w:r>
      <w:proofErr w:type="spellEnd"/>
      <w:r w:rsidRPr="006529DC">
        <w:rPr>
          <w:rFonts w:asciiTheme="minorHAnsi" w:eastAsia="Times New Roman" w:hAnsiTheme="minorHAnsi" w:cstheme="minorHAnsi"/>
          <w:color w:val="000000"/>
          <w:sz w:val="23"/>
          <w:szCs w:val="23"/>
          <w:shd w:val="clear" w:color="auto" w:fill="FFFFFF"/>
          <w:lang w:eastAsia="sl-SI"/>
        </w:rPr>
        <w:t xml:space="preserve"> Njega, v katerem imajo vse stvari svoj </w:t>
      </w:r>
      <w:r w:rsidR="00B751CC" w:rsidRPr="006529DC">
        <w:rPr>
          <w:rFonts w:asciiTheme="minorHAnsi" w:eastAsia="Times New Roman" w:hAnsiTheme="minorHAnsi" w:cstheme="minorHAnsi"/>
          <w:color w:val="000000"/>
          <w:sz w:val="23"/>
          <w:szCs w:val="23"/>
          <w:shd w:val="clear" w:color="auto" w:fill="FFFFFF"/>
          <w:lang w:eastAsia="sl-SI"/>
        </w:rPr>
        <w:t xml:space="preserve">začetek </w:t>
      </w:r>
      <w:r w:rsidRPr="006529DC">
        <w:rPr>
          <w:rFonts w:asciiTheme="minorHAnsi" w:eastAsia="Times New Roman" w:hAnsiTheme="minorHAnsi" w:cstheme="minorHAnsi"/>
          <w:color w:val="000000"/>
          <w:sz w:val="23"/>
          <w:szCs w:val="23"/>
          <w:shd w:val="clear" w:color="auto" w:fill="FFFFFF"/>
          <w:lang w:eastAsia="sl-SI"/>
        </w:rPr>
        <w:t>in svoj</w:t>
      </w:r>
      <w:r w:rsidR="00B751CC" w:rsidRPr="006529DC">
        <w:rPr>
          <w:rFonts w:asciiTheme="minorHAnsi" w:eastAsia="Times New Roman" w:hAnsiTheme="minorHAnsi" w:cstheme="minorHAnsi"/>
          <w:color w:val="000000"/>
          <w:sz w:val="23"/>
          <w:szCs w:val="23"/>
          <w:shd w:val="clear" w:color="auto" w:fill="FFFFFF"/>
          <w:lang w:eastAsia="sl-SI"/>
        </w:rPr>
        <w:t xml:space="preserve"> konec</w:t>
      </w:r>
      <w:r w:rsidRPr="006529DC">
        <w:rPr>
          <w:rFonts w:asciiTheme="minorHAnsi" w:eastAsia="Times New Roman" w:hAnsiTheme="minorHAnsi" w:cstheme="minorHAnsi"/>
          <w:color w:val="000000"/>
          <w:sz w:val="23"/>
          <w:szCs w:val="23"/>
          <w:shd w:val="clear" w:color="auto" w:fill="FFFFFF"/>
          <w:lang w:eastAsia="sl-SI"/>
        </w:rPr>
        <w:t xml:space="preserve">. Žal smo prepogosto mislili, da je liturgična prenova v tem, da liturgijo naredimo privlačno za vse. Kakor, da jo mora razumeti vsak, ki se le za trenutek ustavi v Cerkvi. Liturgična prenova je organska rast in terja ponavljanje in postopno vraščanje v Gospodovo skrivnost. </w:t>
      </w:r>
      <w:r w:rsidR="00FC4161" w:rsidRPr="006529DC">
        <w:rPr>
          <w:rFonts w:asciiTheme="minorHAnsi" w:eastAsia="Times New Roman" w:hAnsiTheme="minorHAnsi" w:cstheme="minorHAnsi"/>
          <w:color w:val="000000"/>
          <w:sz w:val="23"/>
          <w:szCs w:val="23"/>
          <w:shd w:val="clear" w:color="auto" w:fill="FFFFFF"/>
          <w:lang w:eastAsia="sl-SI"/>
        </w:rPr>
        <w:t>P</w:t>
      </w:r>
      <w:r w:rsidRPr="006529DC">
        <w:rPr>
          <w:rFonts w:asciiTheme="minorHAnsi" w:eastAsia="Times New Roman" w:hAnsiTheme="minorHAnsi" w:cstheme="minorHAnsi"/>
          <w:color w:val="000000"/>
          <w:sz w:val="23"/>
          <w:szCs w:val="23"/>
          <w:shd w:val="clear" w:color="auto" w:fill="FFFFFF"/>
          <w:lang w:eastAsia="sl-SI"/>
        </w:rPr>
        <w:t>onovno odkrivajmo lepoto liturgije in predvsem njeno jedro, ki je v lomljenju kruha. Morda bo potrebno na začetku pogledati tudi na stranpoti v liturgični prenovi in na stranpoti pri osebnem dojemanju liturgije. Predvsem pa to, kar bomo sami na novo odkrili, povejmo tudi občestvom in se skupaj z njimi veselimo Gospoda, ki ga bomo v liturgiji prepoznavali.</w:t>
      </w:r>
    </w:p>
    <w:p w:rsidR="00216C2F" w:rsidRPr="006529DC" w:rsidRDefault="00216C2F" w:rsidP="0023566E">
      <w:pPr>
        <w:spacing w:after="0" w:line="276" w:lineRule="auto"/>
        <w:jc w:val="both"/>
        <w:rPr>
          <w:rFonts w:asciiTheme="minorHAnsi" w:eastAsia="Times New Roman" w:hAnsiTheme="minorHAnsi" w:cstheme="minorHAnsi"/>
          <w:color w:val="000000"/>
          <w:sz w:val="23"/>
          <w:szCs w:val="23"/>
          <w:shd w:val="clear" w:color="auto" w:fill="FFFFFF"/>
          <w:lang w:eastAsia="sl-SI"/>
        </w:rPr>
      </w:pPr>
      <w:r w:rsidRPr="006529DC">
        <w:rPr>
          <w:rFonts w:asciiTheme="minorHAnsi" w:eastAsia="Times New Roman" w:hAnsiTheme="minorHAnsi" w:cstheme="minorHAnsi"/>
          <w:color w:val="000000"/>
          <w:sz w:val="23"/>
          <w:szCs w:val="23"/>
          <w:shd w:val="clear" w:color="auto" w:fill="FFFFFF"/>
          <w:lang w:eastAsia="sl-SI"/>
        </w:rPr>
        <w:t>Pri pogovoru pa naj nas vodijo sklepne papeževe besede: »</w:t>
      </w:r>
      <w:r w:rsidRPr="006529DC">
        <w:rPr>
          <w:rFonts w:asciiTheme="minorHAnsi" w:eastAsia="Times New Roman" w:hAnsiTheme="minorHAnsi" w:cstheme="minorHAnsi"/>
          <w:i/>
          <w:iCs/>
          <w:color w:val="000000"/>
          <w:sz w:val="23"/>
          <w:szCs w:val="23"/>
          <w:shd w:val="clear" w:color="auto" w:fill="FFFFFF"/>
          <w:lang w:eastAsia="sl-SI"/>
        </w:rPr>
        <w:t>Opustimo polemike in: skupaj poslušajmo, kaj Duh govori Cerkvi, varujmo občestvo, in še naprej bodimo začudeni nad lepoto bogoslužja</w:t>
      </w:r>
      <w:r w:rsidR="005345EA" w:rsidRPr="006529DC">
        <w:rPr>
          <w:rFonts w:asciiTheme="minorHAnsi" w:eastAsia="Times New Roman" w:hAnsiTheme="minorHAnsi" w:cstheme="minorHAnsi"/>
          <w:i/>
          <w:iCs/>
          <w:color w:val="000000"/>
          <w:sz w:val="23"/>
          <w:szCs w:val="23"/>
          <w:shd w:val="clear" w:color="auto" w:fill="FFFFFF"/>
          <w:lang w:eastAsia="sl-SI"/>
        </w:rPr>
        <w:t>.</w:t>
      </w:r>
      <w:r w:rsidRPr="006529DC">
        <w:rPr>
          <w:rFonts w:asciiTheme="minorHAnsi" w:eastAsia="Times New Roman" w:hAnsiTheme="minorHAnsi" w:cstheme="minorHAnsi"/>
          <w:color w:val="000000"/>
          <w:sz w:val="23"/>
          <w:szCs w:val="23"/>
          <w:shd w:val="clear" w:color="auto" w:fill="FFFFFF"/>
          <w:lang w:eastAsia="sl-SI"/>
        </w:rPr>
        <w:t>« (</w:t>
      </w:r>
      <w:r w:rsidRPr="009862EE">
        <w:rPr>
          <w:rFonts w:asciiTheme="minorHAnsi" w:eastAsia="Times New Roman" w:hAnsiTheme="minorHAnsi" w:cstheme="minorHAnsi"/>
          <w:i/>
          <w:color w:val="000000"/>
          <w:sz w:val="23"/>
          <w:szCs w:val="23"/>
          <w:shd w:val="clear" w:color="auto" w:fill="FFFFFF"/>
          <w:lang w:eastAsia="sl-SI"/>
        </w:rPr>
        <w:t>S</w:t>
      </w:r>
      <w:r w:rsidR="004462F6" w:rsidRPr="009862EE">
        <w:rPr>
          <w:rFonts w:asciiTheme="minorHAnsi" w:eastAsia="Times New Roman" w:hAnsiTheme="minorHAnsi" w:cstheme="minorHAnsi"/>
          <w:i/>
          <w:color w:val="000000"/>
          <w:sz w:val="23"/>
          <w:szCs w:val="23"/>
          <w:shd w:val="clear" w:color="auto" w:fill="FFFFFF"/>
          <w:lang w:eastAsia="sl-SI"/>
        </w:rPr>
        <w:t>rčno sem želel</w:t>
      </w:r>
      <w:r w:rsidRPr="006529DC">
        <w:rPr>
          <w:rFonts w:asciiTheme="minorHAnsi" w:eastAsia="Times New Roman" w:hAnsiTheme="minorHAnsi" w:cstheme="minorHAnsi"/>
          <w:color w:val="000000"/>
          <w:sz w:val="23"/>
          <w:szCs w:val="23"/>
          <w:shd w:val="clear" w:color="auto" w:fill="FFFFFF"/>
          <w:lang w:eastAsia="sl-SI"/>
        </w:rPr>
        <w:t xml:space="preserve"> 65)</w:t>
      </w:r>
    </w:p>
    <w:p w:rsidR="00502E67" w:rsidRPr="006529DC" w:rsidRDefault="00502E67" w:rsidP="0023566E">
      <w:pPr>
        <w:spacing w:after="0" w:line="276" w:lineRule="auto"/>
        <w:rPr>
          <w:rFonts w:asciiTheme="minorHAnsi" w:hAnsiTheme="minorHAnsi" w:cstheme="minorHAnsi"/>
          <w:b/>
          <w:sz w:val="23"/>
          <w:szCs w:val="23"/>
        </w:rPr>
      </w:pPr>
    </w:p>
    <w:p w:rsidR="00502E67" w:rsidRPr="006529DC" w:rsidRDefault="004462F6" w:rsidP="0023566E">
      <w:pPr>
        <w:spacing w:after="0" w:line="276" w:lineRule="auto"/>
        <w:jc w:val="both"/>
        <w:rPr>
          <w:rFonts w:asciiTheme="minorHAnsi" w:hAnsiTheme="minorHAnsi" w:cstheme="minorHAnsi"/>
          <w:b/>
          <w:bCs/>
          <w:sz w:val="23"/>
          <w:szCs w:val="23"/>
        </w:rPr>
      </w:pPr>
      <w:r w:rsidRPr="006529DC">
        <w:rPr>
          <w:rFonts w:asciiTheme="minorHAnsi" w:hAnsiTheme="minorHAnsi" w:cstheme="minorHAnsi"/>
          <w:b/>
          <w:bCs/>
          <w:sz w:val="23"/>
          <w:szCs w:val="23"/>
        </w:rPr>
        <w:t>Za pogovor:</w:t>
      </w:r>
    </w:p>
    <w:p w:rsidR="0011143E" w:rsidRPr="006529DC" w:rsidRDefault="0038044F" w:rsidP="0023566E">
      <w:pPr>
        <w:pStyle w:val="Odstavekseznama"/>
        <w:numPr>
          <w:ilvl w:val="0"/>
          <w:numId w:val="2"/>
        </w:numPr>
        <w:spacing w:after="0" w:line="276" w:lineRule="auto"/>
        <w:jc w:val="both"/>
        <w:rPr>
          <w:rFonts w:asciiTheme="minorHAnsi" w:hAnsiTheme="minorHAnsi" w:cstheme="minorHAnsi"/>
          <w:i/>
          <w:sz w:val="23"/>
          <w:szCs w:val="23"/>
        </w:rPr>
      </w:pPr>
      <w:r w:rsidRPr="006529DC">
        <w:rPr>
          <w:rFonts w:asciiTheme="minorHAnsi" w:hAnsiTheme="minorHAnsi" w:cstheme="minorHAnsi"/>
          <w:i/>
          <w:sz w:val="23"/>
          <w:szCs w:val="23"/>
        </w:rPr>
        <w:t>Kaj me je v meditaciji nagovorilo, me izzvalo?</w:t>
      </w:r>
    </w:p>
    <w:p w:rsidR="007E11B6" w:rsidRPr="006529DC" w:rsidRDefault="00536C99" w:rsidP="0023566E">
      <w:pPr>
        <w:pStyle w:val="Odstavekseznama"/>
        <w:numPr>
          <w:ilvl w:val="0"/>
          <w:numId w:val="2"/>
        </w:numPr>
        <w:spacing w:after="0" w:line="276" w:lineRule="auto"/>
        <w:jc w:val="both"/>
        <w:rPr>
          <w:rFonts w:asciiTheme="minorHAnsi" w:hAnsiTheme="minorHAnsi" w:cstheme="minorHAnsi"/>
          <w:i/>
          <w:sz w:val="23"/>
          <w:szCs w:val="23"/>
        </w:rPr>
      </w:pPr>
      <w:r w:rsidRPr="006529DC">
        <w:rPr>
          <w:rFonts w:asciiTheme="minorHAnsi" w:hAnsiTheme="minorHAnsi" w:cstheme="minorHAnsi"/>
          <w:i/>
          <w:sz w:val="23"/>
          <w:szCs w:val="23"/>
        </w:rPr>
        <w:t>Kakšen je moj odnos do liturgije:</w:t>
      </w:r>
      <w:r w:rsidR="007E11B6" w:rsidRPr="006529DC">
        <w:rPr>
          <w:rFonts w:asciiTheme="minorHAnsi" w:hAnsiTheme="minorHAnsi" w:cstheme="minorHAnsi"/>
          <w:i/>
          <w:sz w:val="23"/>
          <w:szCs w:val="23"/>
        </w:rPr>
        <w:t xml:space="preserve"> </w:t>
      </w:r>
      <w:r w:rsidR="00C20EED" w:rsidRPr="006529DC">
        <w:rPr>
          <w:rFonts w:asciiTheme="minorHAnsi" w:hAnsiTheme="minorHAnsi" w:cstheme="minorHAnsi"/>
          <w:i/>
          <w:sz w:val="23"/>
          <w:szCs w:val="23"/>
        </w:rPr>
        <w:t>kaj me hrani, oblikuje</w:t>
      </w:r>
      <w:r w:rsidR="007E11B6" w:rsidRPr="006529DC">
        <w:rPr>
          <w:rFonts w:asciiTheme="minorHAnsi" w:hAnsiTheme="minorHAnsi" w:cstheme="minorHAnsi"/>
          <w:i/>
          <w:sz w:val="23"/>
          <w:szCs w:val="23"/>
        </w:rPr>
        <w:t xml:space="preserve">? Kako vpliva na moje življenje? V čem me spreminja? </w:t>
      </w:r>
    </w:p>
    <w:p w:rsidR="007E11B6" w:rsidRPr="006529DC" w:rsidRDefault="007E11B6" w:rsidP="0023566E">
      <w:pPr>
        <w:pStyle w:val="Odstavekseznama"/>
        <w:numPr>
          <w:ilvl w:val="0"/>
          <w:numId w:val="2"/>
        </w:numPr>
        <w:spacing w:after="0" w:line="276" w:lineRule="auto"/>
        <w:jc w:val="both"/>
        <w:rPr>
          <w:rFonts w:asciiTheme="minorHAnsi" w:hAnsiTheme="minorHAnsi" w:cstheme="minorHAnsi"/>
          <w:i/>
          <w:sz w:val="23"/>
          <w:szCs w:val="23"/>
        </w:rPr>
      </w:pPr>
      <w:r w:rsidRPr="006529DC">
        <w:rPr>
          <w:rFonts w:asciiTheme="minorHAnsi" w:hAnsiTheme="minorHAnsi" w:cstheme="minorHAnsi"/>
          <w:i/>
          <w:sz w:val="23"/>
          <w:szCs w:val="23"/>
        </w:rPr>
        <w:t xml:space="preserve">Če prisluhnem glasu Duha v globini: kaj je potrebno spremeniti, prenoviti v mojem odnosu do </w:t>
      </w:r>
      <w:r w:rsidR="00772DFB" w:rsidRPr="006529DC">
        <w:rPr>
          <w:rFonts w:asciiTheme="minorHAnsi" w:hAnsiTheme="minorHAnsi" w:cstheme="minorHAnsi"/>
          <w:i/>
          <w:sz w:val="23"/>
          <w:szCs w:val="23"/>
        </w:rPr>
        <w:t>liturgije</w:t>
      </w:r>
      <w:r w:rsidRPr="006529DC">
        <w:rPr>
          <w:rFonts w:asciiTheme="minorHAnsi" w:hAnsiTheme="minorHAnsi" w:cstheme="minorHAnsi"/>
          <w:i/>
          <w:sz w:val="23"/>
          <w:szCs w:val="23"/>
        </w:rPr>
        <w:t>?</w:t>
      </w:r>
    </w:p>
    <w:p w:rsidR="00DC055C" w:rsidRPr="006529DC" w:rsidRDefault="00DC055C" w:rsidP="0023566E">
      <w:pPr>
        <w:pStyle w:val="Odstavekseznama"/>
        <w:numPr>
          <w:ilvl w:val="0"/>
          <w:numId w:val="2"/>
        </w:numPr>
        <w:spacing w:after="0" w:line="276" w:lineRule="auto"/>
        <w:jc w:val="both"/>
        <w:rPr>
          <w:rFonts w:asciiTheme="minorHAnsi" w:hAnsiTheme="minorHAnsi" w:cstheme="minorHAnsi"/>
          <w:i/>
          <w:iCs/>
          <w:sz w:val="23"/>
          <w:szCs w:val="23"/>
        </w:rPr>
      </w:pPr>
      <w:r w:rsidRPr="006529DC">
        <w:rPr>
          <w:rFonts w:asciiTheme="minorHAnsi" w:hAnsiTheme="minorHAnsi" w:cstheme="minorHAnsi"/>
          <w:i/>
          <w:iCs/>
          <w:sz w:val="23"/>
          <w:szCs w:val="23"/>
        </w:rPr>
        <w:t>Kaj od tega, kar smo ob naši medsebojni izmenjavi poglobili, naj bi prenesli vernikom po naših občestvih?</w:t>
      </w:r>
    </w:p>
    <w:p w:rsidR="0011143E" w:rsidRPr="006529DC" w:rsidRDefault="0011143E" w:rsidP="00531314">
      <w:pPr>
        <w:spacing w:after="0" w:line="240" w:lineRule="auto"/>
        <w:rPr>
          <w:rFonts w:asciiTheme="minorHAnsi" w:hAnsiTheme="minorHAnsi" w:cstheme="minorHAnsi"/>
          <w:i/>
        </w:rPr>
      </w:pPr>
    </w:p>
    <w:sectPr w:rsidR="0011143E" w:rsidRPr="006529DC" w:rsidSect="00FB263F">
      <w:footerReference w:type="default" r:id="rId8"/>
      <w:pgSz w:w="11906" w:h="16838"/>
      <w:pgMar w:top="567"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94A" w:rsidRDefault="00D0594A" w:rsidP="00297E6A">
      <w:pPr>
        <w:spacing w:after="0" w:line="240" w:lineRule="auto"/>
      </w:pPr>
      <w:r>
        <w:separator/>
      </w:r>
    </w:p>
  </w:endnote>
  <w:endnote w:type="continuationSeparator" w:id="0">
    <w:p w:rsidR="00D0594A" w:rsidRDefault="00D0594A" w:rsidP="00297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368252"/>
      <w:docPartObj>
        <w:docPartGallery w:val="Page Numbers (Bottom of Page)"/>
        <w:docPartUnique/>
      </w:docPartObj>
    </w:sdtPr>
    <w:sdtEndPr>
      <w:rPr>
        <w:sz w:val="20"/>
        <w:szCs w:val="20"/>
      </w:rPr>
    </w:sdtEndPr>
    <w:sdtContent>
      <w:p w:rsidR="00297E6A" w:rsidRDefault="007D4301" w:rsidP="006529DC">
        <w:pPr>
          <w:pStyle w:val="Noga"/>
          <w:jc w:val="center"/>
        </w:pPr>
        <w:r w:rsidRPr="006529DC">
          <w:rPr>
            <w:sz w:val="20"/>
            <w:szCs w:val="20"/>
          </w:rPr>
          <w:fldChar w:fldCharType="begin"/>
        </w:r>
        <w:r w:rsidR="00297E6A" w:rsidRPr="006529DC">
          <w:rPr>
            <w:sz w:val="20"/>
            <w:szCs w:val="20"/>
          </w:rPr>
          <w:instrText>PAGE   \* MERGEFORMAT</w:instrText>
        </w:r>
        <w:r w:rsidRPr="006529DC">
          <w:rPr>
            <w:sz w:val="20"/>
            <w:szCs w:val="20"/>
          </w:rPr>
          <w:fldChar w:fldCharType="separate"/>
        </w:r>
        <w:r w:rsidR="009862EE">
          <w:rPr>
            <w:noProof/>
            <w:sz w:val="20"/>
            <w:szCs w:val="20"/>
          </w:rPr>
          <w:t>2</w:t>
        </w:r>
        <w:r w:rsidRPr="006529DC">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94A" w:rsidRDefault="00D0594A" w:rsidP="00297E6A">
      <w:pPr>
        <w:spacing w:after="0" w:line="240" w:lineRule="auto"/>
      </w:pPr>
      <w:r>
        <w:separator/>
      </w:r>
    </w:p>
  </w:footnote>
  <w:footnote w:type="continuationSeparator" w:id="0">
    <w:p w:rsidR="00D0594A" w:rsidRDefault="00D0594A" w:rsidP="00297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86420"/>
    <w:multiLevelType w:val="hybridMultilevel"/>
    <w:tmpl w:val="3DF4029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7E0606A9"/>
    <w:multiLevelType w:val="hybridMultilevel"/>
    <w:tmpl w:val="7010AE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2694"/>
    <w:rsid w:val="0001169C"/>
    <w:rsid w:val="000B66E5"/>
    <w:rsid w:val="000E7ABB"/>
    <w:rsid w:val="001014D8"/>
    <w:rsid w:val="0011143E"/>
    <w:rsid w:val="00127A25"/>
    <w:rsid w:val="00132F91"/>
    <w:rsid w:val="00160978"/>
    <w:rsid w:val="001C170A"/>
    <w:rsid w:val="001C762B"/>
    <w:rsid w:val="001C7B84"/>
    <w:rsid w:val="00216C2F"/>
    <w:rsid w:val="0023566E"/>
    <w:rsid w:val="0028547F"/>
    <w:rsid w:val="00297E6A"/>
    <w:rsid w:val="0031539C"/>
    <w:rsid w:val="00342700"/>
    <w:rsid w:val="0038044F"/>
    <w:rsid w:val="003D43BD"/>
    <w:rsid w:val="004462F6"/>
    <w:rsid w:val="004B2A8C"/>
    <w:rsid w:val="004E4A05"/>
    <w:rsid w:val="004F20A4"/>
    <w:rsid w:val="004F5BD7"/>
    <w:rsid w:val="00502E67"/>
    <w:rsid w:val="00503816"/>
    <w:rsid w:val="00531314"/>
    <w:rsid w:val="005345EA"/>
    <w:rsid w:val="00536C99"/>
    <w:rsid w:val="00583FDA"/>
    <w:rsid w:val="005B566D"/>
    <w:rsid w:val="005D4874"/>
    <w:rsid w:val="006529DC"/>
    <w:rsid w:val="006532F4"/>
    <w:rsid w:val="006733A7"/>
    <w:rsid w:val="006E2694"/>
    <w:rsid w:val="00772DFB"/>
    <w:rsid w:val="007D4301"/>
    <w:rsid w:val="007E11B6"/>
    <w:rsid w:val="0083756A"/>
    <w:rsid w:val="008376E1"/>
    <w:rsid w:val="008433E1"/>
    <w:rsid w:val="008736F0"/>
    <w:rsid w:val="008A0C50"/>
    <w:rsid w:val="008B0A54"/>
    <w:rsid w:val="008F63AA"/>
    <w:rsid w:val="00923276"/>
    <w:rsid w:val="009862EE"/>
    <w:rsid w:val="00A06B6C"/>
    <w:rsid w:val="00A15D63"/>
    <w:rsid w:val="00B660D0"/>
    <w:rsid w:val="00B751CC"/>
    <w:rsid w:val="00BB76A6"/>
    <w:rsid w:val="00C05741"/>
    <w:rsid w:val="00C20EED"/>
    <w:rsid w:val="00C51F3F"/>
    <w:rsid w:val="00C775DC"/>
    <w:rsid w:val="00CB2622"/>
    <w:rsid w:val="00CC3272"/>
    <w:rsid w:val="00D03530"/>
    <w:rsid w:val="00D0594A"/>
    <w:rsid w:val="00D52889"/>
    <w:rsid w:val="00D55F17"/>
    <w:rsid w:val="00D838F5"/>
    <w:rsid w:val="00D8787E"/>
    <w:rsid w:val="00D92631"/>
    <w:rsid w:val="00DC055C"/>
    <w:rsid w:val="00DD2DF9"/>
    <w:rsid w:val="00E82ED0"/>
    <w:rsid w:val="00EC672A"/>
    <w:rsid w:val="00ED093E"/>
    <w:rsid w:val="00EE626F"/>
    <w:rsid w:val="00EE7ACA"/>
    <w:rsid w:val="00EF29A6"/>
    <w:rsid w:val="00F42B6C"/>
    <w:rsid w:val="00F446A2"/>
    <w:rsid w:val="00F51502"/>
    <w:rsid w:val="00FB263F"/>
    <w:rsid w:val="00FC4161"/>
    <w:rsid w:val="00FE521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6B6C"/>
  </w:style>
  <w:style w:type="paragraph" w:styleId="Naslov3">
    <w:name w:val="heading 3"/>
    <w:basedOn w:val="Navaden"/>
    <w:link w:val="Naslov3Znak"/>
    <w:uiPriority w:val="9"/>
    <w:qFormat/>
    <w:rsid w:val="00EE626F"/>
    <w:pPr>
      <w:spacing w:before="100" w:beforeAutospacing="1" w:after="100" w:afterAutospacing="1" w:line="240" w:lineRule="auto"/>
      <w:outlineLvl w:val="2"/>
    </w:pPr>
    <w:rPr>
      <w:rFonts w:eastAsia="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23276"/>
    <w:pPr>
      <w:ind w:left="720"/>
      <w:contextualSpacing/>
    </w:pPr>
  </w:style>
  <w:style w:type="character" w:customStyle="1" w:styleId="Naslov3Znak">
    <w:name w:val="Naslov 3 Znak"/>
    <w:basedOn w:val="Privzetapisavaodstavka"/>
    <w:link w:val="Naslov3"/>
    <w:uiPriority w:val="9"/>
    <w:rsid w:val="00EE626F"/>
    <w:rPr>
      <w:rFonts w:eastAsia="Times New Roman"/>
      <w:b/>
      <w:bCs/>
      <w:sz w:val="27"/>
      <w:szCs w:val="27"/>
      <w:lang w:eastAsia="sl-SI"/>
    </w:rPr>
  </w:style>
  <w:style w:type="paragraph" w:styleId="Navadensplet">
    <w:name w:val="Normal (Web)"/>
    <w:basedOn w:val="Navaden"/>
    <w:uiPriority w:val="99"/>
    <w:semiHidden/>
    <w:unhideWhenUsed/>
    <w:rsid w:val="00EE626F"/>
    <w:pPr>
      <w:spacing w:before="100" w:beforeAutospacing="1" w:after="100" w:afterAutospacing="1" w:line="240" w:lineRule="auto"/>
    </w:pPr>
    <w:rPr>
      <w:rFonts w:eastAsia="Times New Roman"/>
      <w:lang w:eastAsia="sl-SI"/>
    </w:rPr>
  </w:style>
  <w:style w:type="character" w:styleId="Poudarek">
    <w:name w:val="Emphasis"/>
    <w:basedOn w:val="Privzetapisavaodstavka"/>
    <w:uiPriority w:val="20"/>
    <w:qFormat/>
    <w:rsid w:val="00EE626F"/>
    <w:rPr>
      <w:i/>
      <w:iCs/>
    </w:rPr>
  </w:style>
  <w:style w:type="paragraph" w:styleId="Glava">
    <w:name w:val="header"/>
    <w:basedOn w:val="Navaden"/>
    <w:link w:val="GlavaZnak"/>
    <w:uiPriority w:val="99"/>
    <w:unhideWhenUsed/>
    <w:rsid w:val="00297E6A"/>
    <w:pPr>
      <w:tabs>
        <w:tab w:val="center" w:pos="4536"/>
        <w:tab w:val="right" w:pos="9072"/>
      </w:tabs>
      <w:spacing w:after="0" w:line="240" w:lineRule="auto"/>
    </w:pPr>
  </w:style>
  <w:style w:type="character" w:customStyle="1" w:styleId="GlavaZnak">
    <w:name w:val="Glava Znak"/>
    <w:basedOn w:val="Privzetapisavaodstavka"/>
    <w:link w:val="Glava"/>
    <w:uiPriority w:val="99"/>
    <w:rsid w:val="00297E6A"/>
  </w:style>
  <w:style w:type="paragraph" w:styleId="Noga">
    <w:name w:val="footer"/>
    <w:basedOn w:val="Navaden"/>
    <w:link w:val="NogaZnak"/>
    <w:uiPriority w:val="99"/>
    <w:unhideWhenUsed/>
    <w:rsid w:val="00297E6A"/>
    <w:pPr>
      <w:tabs>
        <w:tab w:val="center" w:pos="4536"/>
        <w:tab w:val="right" w:pos="9072"/>
      </w:tabs>
      <w:spacing w:after="0" w:line="240" w:lineRule="auto"/>
    </w:pPr>
  </w:style>
  <w:style w:type="character" w:customStyle="1" w:styleId="NogaZnak">
    <w:name w:val="Noga Znak"/>
    <w:basedOn w:val="Privzetapisavaodstavka"/>
    <w:link w:val="Noga"/>
    <w:uiPriority w:val="99"/>
    <w:rsid w:val="00297E6A"/>
  </w:style>
  <w:style w:type="character" w:styleId="Komentar-sklic">
    <w:name w:val="annotation reference"/>
    <w:basedOn w:val="Privzetapisavaodstavka"/>
    <w:uiPriority w:val="99"/>
    <w:semiHidden/>
    <w:unhideWhenUsed/>
    <w:rsid w:val="00B751CC"/>
    <w:rPr>
      <w:sz w:val="16"/>
      <w:szCs w:val="16"/>
    </w:rPr>
  </w:style>
  <w:style w:type="paragraph" w:styleId="Komentar-besedilo">
    <w:name w:val="annotation text"/>
    <w:basedOn w:val="Navaden"/>
    <w:link w:val="Komentar-besediloZnak"/>
    <w:uiPriority w:val="99"/>
    <w:unhideWhenUsed/>
    <w:rsid w:val="00B751CC"/>
    <w:pPr>
      <w:spacing w:line="240" w:lineRule="auto"/>
    </w:pPr>
    <w:rPr>
      <w:sz w:val="20"/>
      <w:szCs w:val="20"/>
    </w:rPr>
  </w:style>
  <w:style w:type="character" w:customStyle="1" w:styleId="Komentar-besediloZnak">
    <w:name w:val="Komentar - besedilo Znak"/>
    <w:basedOn w:val="Privzetapisavaodstavka"/>
    <w:link w:val="Komentar-besedilo"/>
    <w:uiPriority w:val="99"/>
    <w:rsid w:val="00B751CC"/>
    <w:rPr>
      <w:sz w:val="20"/>
      <w:szCs w:val="20"/>
    </w:rPr>
  </w:style>
  <w:style w:type="paragraph" w:styleId="Zadevakomentarja">
    <w:name w:val="annotation subject"/>
    <w:basedOn w:val="Komentar-besedilo"/>
    <w:next w:val="Komentar-besedilo"/>
    <w:link w:val="ZadevakomentarjaZnak"/>
    <w:uiPriority w:val="99"/>
    <w:semiHidden/>
    <w:unhideWhenUsed/>
    <w:rsid w:val="00B751CC"/>
    <w:rPr>
      <w:b/>
      <w:bCs/>
    </w:rPr>
  </w:style>
  <w:style w:type="character" w:customStyle="1" w:styleId="ZadevakomentarjaZnak">
    <w:name w:val="Zadeva komentarja Znak"/>
    <w:basedOn w:val="Komentar-besediloZnak"/>
    <w:link w:val="Zadevakomentarja"/>
    <w:uiPriority w:val="99"/>
    <w:semiHidden/>
    <w:rsid w:val="00B751CC"/>
    <w:rPr>
      <w:b/>
      <w:bCs/>
      <w:sz w:val="20"/>
      <w:szCs w:val="20"/>
    </w:rPr>
  </w:style>
  <w:style w:type="paragraph" w:styleId="Besedilooblaka">
    <w:name w:val="Balloon Text"/>
    <w:basedOn w:val="Navaden"/>
    <w:link w:val="BesedilooblakaZnak"/>
    <w:uiPriority w:val="99"/>
    <w:semiHidden/>
    <w:unhideWhenUsed/>
    <w:rsid w:val="00B751C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751CC"/>
    <w:rPr>
      <w:rFonts w:ascii="Segoe UI" w:hAnsi="Segoe UI" w:cs="Segoe UI"/>
      <w:sz w:val="18"/>
      <w:szCs w:val="18"/>
    </w:rPr>
  </w:style>
  <w:style w:type="paragraph" w:styleId="Revizija">
    <w:name w:val="Revision"/>
    <w:hidden/>
    <w:uiPriority w:val="99"/>
    <w:semiHidden/>
    <w:rsid w:val="00DC055C"/>
    <w:pPr>
      <w:spacing w:after="0" w:line="240" w:lineRule="auto"/>
    </w:pPr>
  </w:style>
  <w:style w:type="character" w:customStyle="1" w:styleId="cf01">
    <w:name w:val="cf01"/>
    <w:basedOn w:val="Privzetapisavaodstavka"/>
    <w:rsid w:val="00DD2DF9"/>
    <w:rPr>
      <w:rFonts w:ascii="Segoe UI" w:hAnsi="Segoe UI" w:cs="Segoe UI" w:hint="default"/>
      <w:sz w:val="18"/>
      <w:szCs w:val="18"/>
    </w:rPr>
  </w:style>
</w:styles>
</file>

<file path=word/webSettings.xml><?xml version="1.0" encoding="utf-8"?>
<w:webSettings xmlns:r="http://schemas.openxmlformats.org/officeDocument/2006/relationships" xmlns:w="http://schemas.openxmlformats.org/wordprocessingml/2006/main">
  <w:divs>
    <w:div w:id="1026642355">
      <w:bodyDiv w:val="1"/>
      <w:marLeft w:val="0"/>
      <w:marRight w:val="0"/>
      <w:marTop w:val="0"/>
      <w:marBottom w:val="0"/>
      <w:divBdr>
        <w:top w:val="none" w:sz="0" w:space="0" w:color="auto"/>
        <w:left w:val="none" w:sz="0" w:space="0" w:color="auto"/>
        <w:bottom w:val="none" w:sz="0" w:space="0" w:color="auto"/>
        <w:right w:val="none" w:sz="0" w:space="0" w:color="auto"/>
      </w:divBdr>
    </w:div>
    <w:div w:id="14108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B942F9-8DA0-420E-9E52-E9F31F2D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894</Words>
  <Characters>5098</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Štefka Klemen</dc:creator>
  <cp:lastModifiedBy>Brigita</cp:lastModifiedBy>
  <cp:revision>6</cp:revision>
  <cp:lastPrinted>2022-12-23T10:28:00Z</cp:lastPrinted>
  <dcterms:created xsi:type="dcterms:W3CDTF">2023-04-19T11:31:00Z</dcterms:created>
  <dcterms:modified xsi:type="dcterms:W3CDTF">2023-04-28T05:13:00Z</dcterms:modified>
</cp:coreProperties>
</file>